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83B" w:rsidRDefault="0017283B" w:rsidP="0017283B">
      <w:pPr>
        <w:jc w:val="center"/>
        <w:rPr>
          <w:rFonts w:asciiTheme="majorBidi" w:hAnsiTheme="majorBidi"/>
          <w:b/>
          <w:bCs/>
          <w:color w:val="C00000"/>
          <w:sz w:val="48"/>
          <w:szCs w:val="48"/>
          <w:rtl/>
          <w:lang w:bidi="ar-EG"/>
        </w:rPr>
      </w:pPr>
    </w:p>
    <w:p w:rsidR="0017283B" w:rsidRDefault="0017283B" w:rsidP="0017283B">
      <w:pPr>
        <w:jc w:val="center"/>
        <w:rPr>
          <w:rFonts w:asciiTheme="majorBidi" w:hAnsiTheme="majorBidi"/>
          <w:b/>
          <w:bCs/>
          <w:color w:val="C00000"/>
          <w:sz w:val="48"/>
          <w:szCs w:val="48"/>
          <w:rtl/>
          <w:lang w:bidi="ar-EG"/>
        </w:rPr>
      </w:pPr>
    </w:p>
    <w:p w:rsidR="0017283B" w:rsidRDefault="0017283B" w:rsidP="0017283B">
      <w:pPr>
        <w:jc w:val="center"/>
        <w:rPr>
          <w:rFonts w:asciiTheme="majorBidi" w:hAnsiTheme="majorBidi"/>
          <w:b/>
          <w:bCs/>
          <w:color w:val="C00000"/>
          <w:sz w:val="48"/>
          <w:szCs w:val="48"/>
          <w:rtl/>
          <w:lang w:bidi="ar-EG"/>
        </w:rPr>
      </w:pPr>
    </w:p>
    <w:p w:rsidR="0017283B" w:rsidRDefault="0017283B" w:rsidP="0017283B">
      <w:pPr>
        <w:jc w:val="center"/>
        <w:rPr>
          <w:rFonts w:asciiTheme="majorBidi" w:hAnsiTheme="majorBidi"/>
          <w:b/>
          <w:bCs/>
          <w:color w:val="C00000"/>
          <w:sz w:val="48"/>
          <w:szCs w:val="48"/>
          <w:rtl/>
          <w:lang w:bidi="ar-EG"/>
        </w:rPr>
      </w:pPr>
    </w:p>
    <w:p w:rsidR="0017283B" w:rsidRPr="00790C41" w:rsidRDefault="0017283B" w:rsidP="0017283B">
      <w:pPr>
        <w:jc w:val="center"/>
        <w:rPr>
          <w:rFonts w:asciiTheme="majorBidi" w:hAnsiTheme="majorBidi"/>
          <w:b/>
          <w:bCs/>
          <w:color w:val="C00000"/>
          <w:sz w:val="48"/>
          <w:szCs w:val="48"/>
          <w:rtl/>
          <w:lang w:bidi="ar-EG"/>
        </w:rPr>
      </w:pPr>
      <w:r w:rsidRPr="00790C41">
        <w:rPr>
          <w:rFonts w:asciiTheme="majorBidi" w:hAnsiTheme="majorBidi" w:hint="cs"/>
          <w:b/>
          <w:bCs/>
          <w:color w:val="C00000"/>
          <w:sz w:val="48"/>
          <w:szCs w:val="48"/>
          <w:rtl/>
          <w:lang w:bidi="ar-EG"/>
        </w:rPr>
        <w:t>الجامعة البريطانية فى مصر</w:t>
      </w:r>
    </w:p>
    <w:p w:rsidR="0017283B" w:rsidRPr="003776CE" w:rsidRDefault="0017283B" w:rsidP="0017283B">
      <w:pPr>
        <w:jc w:val="center"/>
        <w:rPr>
          <w:rFonts w:asciiTheme="majorBidi" w:hAnsiTheme="majorBidi"/>
          <w:b/>
          <w:bCs/>
          <w:color w:val="002060"/>
          <w:sz w:val="48"/>
          <w:szCs w:val="48"/>
          <w:lang w:bidi="ar-EG"/>
        </w:rPr>
      </w:pPr>
      <w:r w:rsidRPr="003776CE">
        <w:rPr>
          <w:rFonts w:asciiTheme="majorBidi" w:hAnsiTheme="majorBidi" w:hint="cs"/>
          <w:b/>
          <w:bCs/>
          <w:color w:val="002060"/>
          <w:sz w:val="48"/>
          <w:szCs w:val="48"/>
          <w:rtl/>
          <w:lang w:bidi="ar-EG"/>
        </w:rPr>
        <w:t xml:space="preserve">كلية طب الأسنان </w:t>
      </w:r>
      <w:r w:rsidRPr="003776CE">
        <w:rPr>
          <w:rFonts w:asciiTheme="majorBidi" w:hAnsiTheme="majorBidi"/>
          <w:b/>
          <w:bCs/>
          <w:color w:val="002060"/>
          <w:sz w:val="48"/>
          <w:szCs w:val="48"/>
          <w:lang w:bidi="ar-EG"/>
        </w:rPr>
        <w:t>Faculty of Dentistry</w:t>
      </w:r>
    </w:p>
    <w:p w:rsidR="0017283B" w:rsidRDefault="0017283B" w:rsidP="0017283B">
      <w:pPr>
        <w:tabs>
          <w:tab w:val="left" w:pos="1827"/>
        </w:tabs>
        <w:rPr>
          <w:rFonts w:asciiTheme="majorBidi" w:hAnsiTheme="majorBidi"/>
          <w:b/>
          <w:bCs/>
          <w:noProof/>
          <w:color w:val="E36C0A" w:themeColor="accent6" w:themeShade="BF"/>
          <w:sz w:val="48"/>
          <w:szCs w:val="48"/>
        </w:rPr>
      </w:pPr>
      <w:r w:rsidRPr="00F2789C">
        <w:rPr>
          <w:rFonts w:asciiTheme="majorBidi" w:hAnsiTheme="majorBidi"/>
          <w:b/>
          <w:bCs/>
          <w:noProof/>
          <w:color w:val="E36C0A" w:themeColor="accent6" w:themeShade="BF"/>
          <w:sz w:val="48"/>
          <w:szCs w:val="48"/>
        </w:rPr>
        <w:drawing>
          <wp:anchor distT="0" distB="0" distL="114300" distR="114300" simplePos="0" relativeHeight="251659264" behindDoc="0" locked="0" layoutInCell="1" allowOverlap="1" wp14:anchorId="2C02AC78" wp14:editId="7D9F539A">
            <wp:simplePos x="0" y="0"/>
            <wp:positionH relativeFrom="column">
              <wp:posOffset>1642110</wp:posOffset>
            </wp:positionH>
            <wp:positionV relativeFrom="paragraph">
              <wp:posOffset>19050</wp:posOffset>
            </wp:positionV>
            <wp:extent cx="2011680" cy="1136650"/>
            <wp:effectExtent l="0" t="0" r="0" b="0"/>
            <wp:wrapSquare wrapText="bothSides"/>
            <wp:docPr id="5" name="Picture 4"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4" descr="Text&#10;&#10;Description automatically generated"/>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1680" cy="113665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Bidi" w:hAnsiTheme="majorBidi"/>
          <w:b/>
          <w:bCs/>
          <w:noProof/>
          <w:color w:val="E36C0A" w:themeColor="accent6" w:themeShade="BF"/>
          <w:sz w:val="48"/>
          <w:szCs w:val="48"/>
          <w:rtl/>
        </w:rPr>
        <w:tab/>
      </w:r>
    </w:p>
    <w:p w:rsidR="0017283B" w:rsidRDefault="0017283B" w:rsidP="0017283B">
      <w:pPr>
        <w:jc w:val="center"/>
        <w:rPr>
          <w:rFonts w:asciiTheme="majorBidi" w:hAnsiTheme="majorBidi"/>
          <w:b/>
          <w:bCs/>
          <w:color w:val="E36C0A" w:themeColor="accent6" w:themeShade="BF"/>
          <w:sz w:val="48"/>
          <w:szCs w:val="48"/>
          <w:rtl/>
          <w:lang w:bidi="ar-EG"/>
        </w:rPr>
      </w:pPr>
    </w:p>
    <w:p w:rsidR="0017283B" w:rsidRDefault="0017283B" w:rsidP="0017283B">
      <w:pPr>
        <w:jc w:val="center"/>
        <w:rPr>
          <w:rFonts w:asciiTheme="majorBidi" w:hAnsiTheme="majorBidi"/>
          <w:b/>
          <w:bCs/>
          <w:color w:val="C00000"/>
          <w:sz w:val="48"/>
          <w:szCs w:val="48"/>
          <w:rtl/>
          <w:lang w:bidi="ar-EG"/>
        </w:rPr>
      </w:pPr>
    </w:p>
    <w:p w:rsidR="0017283B" w:rsidRDefault="0017283B" w:rsidP="0017283B">
      <w:pPr>
        <w:jc w:val="center"/>
        <w:rPr>
          <w:rFonts w:asciiTheme="majorBidi" w:hAnsiTheme="majorBidi"/>
          <w:b/>
          <w:bCs/>
          <w:color w:val="C00000"/>
          <w:sz w:val="48"/>
          <w:szCs w:val="48"/>
          <w:rtl/>
          <w:lang w:bidi="ar-EG"/>
        </w:rPr>
      </w:pPr>
    </w:p>
    <w:p w:rsidR="0017283B" w:rsidRPr="00C459F6" w:rsidRDefault="0017283B" w:rsidP="0017283B">
      <w:pPr>
        <w:ind w:left="-666" w:right="-993"/>
        <w:jc w:val="center"/>
        <w:rPr>
          <w:rFonts w:asciiTheme="majorBidi" w:hAnsiTheme="majorBidi"/>
          <w:b/>
          <w:bCs/>
          <w:color w:val="002060"/>
          <w:sz w:val="48"/>
          <w:szCs w:val="48"/>
          <w:rtl/>
          <w:lang w:bidi="ar-EG"/>
        </w:rPr>
      </w:pPr>
      <w:r w:rsidRPr="00C459F6">
        <w:rPr>
          <w:rFonts w:asciiTheme="majorBidi" w:hAnsiTheme="majorBidi"/>
          <w:b/>
          <w:bCs/>
          <w:color w:val="002060"/>
          <w:sz w:val="48"/>
          <w:szCs w:val="48"/>
          <w:rtl/>
          <w:lang w:bidi="ar-EG"/>
        </w:rPr>
        <w:t>ملف داعم</w:t>
      </w:r>
      <w:r w:rsidRPr="00C459F6">
        <w:rPr>
          <w:rFonts w:asciiTheme="majorBidi" w:hAnsiTheme="majorBidi" w:hint="cs"/>
          <w:b/>
          <w:bCs/>
          <w:color w:val="002060"/>
          <w:sz w:val="48"/>
          <w:szCs w:val="48"/>
          <w:rtl/>
          <w:lang w:bidi="ar-EG"/>
        </w:rPr>
        <w:t xml:space="preserve"> للدراسة الذاتية</w:t>
      </w:r>
      <w:r>
        <w:rPr>
          <w:rFonts w:asciiTheme="majorBidi" w:hAnsiTheme="majorBidi" w:hint="cs"/>
          <w:b/>
          <w:bCs/>
          <w:color w:val="002060"/>
          <w:sz w:val="48"/>
          <w:szCs w:val="48"/>
          <w:rtl/>
          <w:lang w:bidi="ar-EG"/>
        </w:rPr>
        <w:t xml:space="preserve"> للكلية </w:t>
      </w:r>
      <w:r w:rsidRPr="00C459F6">
        <w:rPr>
          <w:rFonts w:asciiTheme="majorBidi" w:hAnsiTheme="majorBidi" w:hint="cs"/>
          <w:b/>
          <w:bCs/>
          <w:color w:val="002060"/>
          <w:sz w:val="48"/>
          <w:szCs w:val="48"/>
          <w:rtl/>
          <w:lang w:bidi="ar-EG"/>
        </w:rPr>
        <w:t>مؤسسى 202</w:t>
      </w:r>
      <w:r>
        <w:rPr>
          <w:rFonts w:asciiTheme="majorBidi" w:hAnsiTheme="majorBidi" w:hint="cs"/>
          <w:b/>
          <w:bCs/>
          <w:color w:val="002060"/>
          <w:sz w:val="48"/>
          <w:szCs w:val="48"/>
          <w:rtl/>
          <w:lang w:bidi="ar-EG"/>
        </w:rPr>
        <w:t>5</w:t>
      </w:r>
      <w:r w:rsidRPr="00C459F6">
        <w:rPr>
          <w:rFonts w:asciiTheme="majorBidi" w:hAnsiTheme="majorBidi" w:hint="cs"/>
          <w:b/>
          <w:bCs/>
          <w:color w:val="002060"/>
          <w:sz w:val="48"/>
          <w:szCs w:val="48"/>
          <w:rtl/>
          <w:lang w:bidi="ar-EG"/>
        </w:rPr>
        <w:t>/202</w:t>
      </w:r>
      <w:r>
        <w:rPr>
          <w:rFonts w:asciiTheme="majorBidi" w:hAnsiTheme="majorBidi" w:hint="cs"/>
          <w:b/>
          <w:bCs/>
          <w:color w:val="002060"/>
          <w:sz w:val="48"/>
          <w:szCs w:val="48"/>
          <w:rtl/>
          <w:lang w:bidi="ar-EG"/>
        </w:rPr>
        <w:t>6</w:t>
      </w:r>
    </w:p>
    <w:p w:rsidR="0017283B" w:rsidRPr="00790C41" w:rsidRDefault="0017283B" w:rsidP="0017283B">
      <w:pPr>
        <w:jc w:val="center"/>
        <w:rPr>
          <w:rFonts w:asciiTheme="majorBidi" w:hAnsiTheme="majorBidi"/>
          <w:b/>
          <w:bCs/>
          <w:color w:val="002060"/>
          <w:sz w:val="48"/>
          <w:szCs w:val="48"/>
          <w:rtl/>
          <w:lang w:bidi="ar-EG"/>
        </w:rPr>
      </w:pPr>
      <w:r>
        <w:rPr>
          <w:rFonts w:asciiTheme="majorBidi" w:hAnsiTheme="majorBidi" w:hint="cs"/>
          <w:b/>
          <w:bCs/>
          <w:color w:val="C00000"/>
          <w:sz w:val="48"/>
          <w:szCs w:val="48"/>
          <w:rtl/>
          <w:lang w:bidi="ar-EG"/>
        </w:rPr>
        <w:t>معيار الدراسات العليا</w:t>
      </w:r>
    </w:p>
    <w:p w:rsidR="0017283B" w:rsidRDefault="0017283B" w:rsidP="0017283B">
      <w:pPr>
        <w:jc w:val="center"/>
        <w:rPr>
          <w:rFonts w:asciiTheme="majorBidi" w:hAnsiTheme="majorBidi"/>
          <w:b/>
          <w:bCs/>
          <w:color w:val="002060"/>
          <w:sz w:val="32"/>
          <w:szCs w:val="32"/>
          <w:rtl/>
        </w:rPr>
      </w:pPr>
    </w:p>
    <w:p w:rsidR="0017283B" w:rsidRPr="00C6545C" w:rsidRDefault="0017283B" w:rsidP="0017283B">
      <w:pPr>
        <w:tabs>
          <w:tab w:val="left" w:pos="1965"/>
          <w:tab w:val="center" w:pos="4061"/>
        </w:tabs>
        <w:rPr>
          <w:rFonts w:asciiTheme="majorBidi" w:hAnsiTheme="majorBidi"/>
          <w:b/>
          <w:bCs/>
          <w:color w:val="002060"/>
          <w:sz w:val="32"/>
          <w:szCs w:val="32"/>
          <w:rtl/>
        </w:rPr>
      </w:pPr>
      <w:r>
        <w:rPr>
          <w:rFonts w:asciiTheme="majorBidi" w:hAnsiTheme="majorBidi"/>
          <w:b/>
          <w:bCs/>
          <w:color w:val="002060"/>
          <w:sz w:val="32"/>
          <w:szCs w:val="32"/>
          <w:rtl/>
        </w:rPr>
        <w:tab/>
      </w:r>
      <w:r>
        <w:rPr>
          <w:rFonts w:asciiTheme="majorBidi" w:hAnsiTheme="majorBidi"/>
          <w:b/>
          <w:bCs/>
          <w:color w:val="002060"/>
          <w:sz w:val="32"/>
          <w:szCs w:val="32"/>
          <w:rtl/>
        </w:rPr>
        <w:tab/>
      </w:r>
      <w:r>
        <w:rPr>
          <w:rFonts w:asciiTheme="majorBidi" w:hAnsiTheme="majorBidi" w:hint="cs"/>
          <w:b/>
          <w:bCs/>
          <w:color w:val="002060"/>
          <w:sz w:val="32"/>
          <w:szCs w:val="32"/>
          <w:rtl/>
        </w:rPr>
        <w:t xml:space="preserve"> </w:t>
      </w:r>
      <w:r w:rsidRPr="00C6545C">
        <w:rPr>
          <w:rFonts w:asciiTheme="majorBidi" w:hAnsiTheme="majorBidi"/>
          <w:b/>
          <w:bCs/>
          <w:color w:val="002060"/>
          <w:sz w:val="32"/>
          <w:szCs w:val="32"/>
          <w:rtl/>
        </w:rPr>
        <w:t>المؤشر (</w:t>
      </w:r>
      <w:r>
        <w:rPr>
          <w:rFonts w:asciiTheme="majorBidi" w:hAnsiTheme="majorBidi" w:hint="cs"/>
          <w:b/>
          <w:bCs/>
          <w:color w:val="002060"/>
          <w:sz w:val="32"/>
          <w:szCs w:val="32"/>
          <w:rtl/>
        </w:rPr>
        <w:t>11</w:t>
      </w:r>
      <w:r w:rsidRPr="00C6545C">
        <w:rPr>
          <w:rFonts w:asciiTheme="majorBidi" w:hAnsiTheme="majorBidi"/>
          <w:b/>
          <w:bCs/>
          <w:color w:val="002060"/>
          <w:sz w:val="32"/>
          <w:szCs w:val="32"/>
          <w:rtl/>
        </w:rPr>
        <w:t xml:space="preserve">/1) </w:t>
      </w:r>
    </w:p>
    <w:p w:rsidR="0017283B" w:rsidRPr="00C459F6" w:rsidRDefault="0017283B" w:rsidP="0017283B">
      <w:pPr>
        <w:jc w:val="center"/>
        <w:rPr>
          <w:rFonts w:asciiTheme="majorBidi" w:hAnsiTheme="majorBidi" w:cstheme="majorBidi"/>
          <w:b/>
          <w:bCs/>
          <w:color w:val="002060"/>
          <w:sz w:val="32"/>
          <w:szCs w:val="32"/>
          <w:rtl/>
          <w:lang w:bidi="ar-EG"/>
        </w:rPr>
      </w:pPr>
      <w:r w:rsidRPr="00C459F6">
        <w:rPr>
          <w:rFonts w:asciiTheme="majorBidi" w:hAnsiTheme="majorBidi" w:cstheme="majorBidi" w:hint="cs"/>
          <w:b/>
          <w:bCs/>
          <w:color w:val="002060"/>
          <w:sz w:val="32"/>
          <w:szCs w:val="32"/>
          <w:rtl/>
        </w:rPr>
        <w:t xml:space="preserve">وثائق وأدلة مرفق </w:t>
      </w:r>
      <w:r w:rsidRPr="00C459F6">
        <w:rPr>
          <w:b/>
          <w:bCs/>
          <w:color w:val="002060"/>
          <w:sz w:val="32"/>
          <w:szCs w:val="32"/>
          <w:rtl/>
          <w:lang w:bidi="ar-EG"/>
        </w:rPr>
        <w:t xml:space="preserve">( </w:t>
      </w:r>
      <w:r>
        <w:rPr>
          <w:rFonts w:hint="cs"/>
          <w:b/>
          <w:bCs/>
          <w:color w:val="002060"/>
          <w:sz w:val="32"/>
          <w:szCs w:val="32"/>
          <w:rtl/>
          <w:lang w:bidi="ar-EG"/>
        </w:rPr>
        <w:t>11</w:t>
      </w:r>
      <w:r w:rsidRPr="00C459F6">
        <w:rPr>
          <w:b/>
          <w:bCs/>
          <w:color w:val="002060"/>
          <w:sz w:val="32"/>
          <w:szCs w:val="32"/>
          <w:rtl/>
          <w:lang w:bidi="ar-EG"/>
        </w:rPr>
        <w:t>/1/</w:t>
      </w:r>
      <w:r w:rsidRPr="00C459F6">
        <w:rPr>
          <w:rFonts w:hint="cs"/>
          <w:b/>
          <w:bCs/>
          <w:color w:val="002060"/>
          <w:sz w:val="32"/>
          <w:szCs w:val="32"/>
          <w:rtl/>
          <w:lang w:bidi="ar-EG"/>
        </w:rPr>
        <w:t>1</w:t>
      </w:r>
      <w:r w:rsidRPr="00C459F6">
        <w:rPr>
          <w:b/>
          <w:bCs/>
          <w:color w:val="002060"/>
          <w:sz w:val="32"/>
          <w:szCs w:val="32"/>
          <w:rtl/>
          <w:lang w:bidi="ar-EG"/>
        </w:rPr>
        <w:t>)</w:t>
      </w:r>
      <w:r w:rsidRPr="00C459F6">
        <w:rPr>
          <w:rFonts w:hint="cs"/>
          <w:b/>
          <w:bCs/>
          <w:color w:val="002060"/>
          <w:sz w:val="32"/>
          <w:szCs w:val="32"/>
          <w:rtl/>
          <w:lang w:bidi="ar-EG"/>
        </w:rPr>
        <w:t xml:space="preserve"> </w:t>
      </w:r>
    </w:p>
    <w:p w:rsidR="0017283B" w:rsidRDefault="0017283B" w:rsidP="0017283B">
      <w:pPr>
        <w:jc w:val="center"/>
        <w:rPr>
          <w:rFonts w:asciiTheme="majorBidi" w:hAnsiTheme="majorBidi" w:cstheme="majorBidi"/>
          <w:b/>
          <w:bCs/>
          <w:color w:val="002060"/>
          <w:sz w:val="32"/>
          <w:szCs w:val="32"/>
          <w:rtl/>
        </w:rPr>
      </w:pPr>
      <w:r w:rsidRPr="00E95916">
        <w:rPr>
          <w:rFonts w:asciiTheme="majorBidi" w:eastAsiaTheme="minorHAnsi" w:hAnsiTheme="majorBidi"/>
          <w:b/>
          <w:bCs/>
          <w:color w:val="002060"/>
          <w:sz w:val="32"/>
          <w:szCs w:val="32"/>
          <w:rtl/>
          <w:lang w:val="en-GB"/>
        </w:rPr>
        <w:t xml:space="preserve">أعداد ومستويات برامج الدراسات العليا بكلية طب الأسنان  </w:t>
      </w:r>
    </w:p>
    <w:p w:rsidR="0017283B" w:rsidRPr="004C5B49" w:rsidRDefault="0017283B" w:rsidP="0017283B">
      <w:pPr>
        <w:jc w:val="center"/>
        <w:rPr>
          <w:rFonts w:asciiTheme="majorBidi" w:hAnsiTheme="majorBidi" w:cstheme="majorBidi"/>
          <w:b/>
          <w:bCs/>
          <w:color w:val="002060"/>
          <w:sz w:val="32"/>
          <w:szCs w:val="32"/>
          <w:rtl/>
        </w:rPr>
      </w:pPr>
    </w:p>
    <w:p w:rsidR="00953A79" w:rsidRDefault="009044DE" w:rsidP="009044DE">
      <w:pPr>
        <w:jc w:val="center"/>
        <w:rPr>
          <w:rtl/>
          <w:lang w:bidi="ar-EG"/>
        </w:rPr>
      </w:pPr>
      <w:r>
        <w:rPr>
          <w:rFonts w:asciiTheme="majorBidi" w:eastAsiaTheme="minorEastAsia" w:hAnsiTheme="majorBidi" w:cstheme="majorBidi" w:hint="cs"/>
          <w:b/>
          <w:bCs/>
          <w:color w:val="002060"/>
          <w:sz w:val="32"/>
          <w:szCs w:val="32"/>
          <w:rtl/>
        </w:rPr>
        <w:t>3</w:t>
      </w:r>
      <w:r w:rsidR="0017283B" w:rsidRPr="003776CE">
        <w:rPr>
          <w:rFonts w:asciiTheme="majorBidi" w:eastAsiaTheme="minorEastAsia" w:hAnsiTheme="majorBidi" w:cstheme="majorBidi" w:hint="cs"/>
          <w:b/>
          <w:bCs/>
          <w:color w:val="002060"/>
          <w:sz w:val="32"/>
          <w:szCs w:val="32"/>
          <w:rtl/>
        </w:rPr>
        <w:t xml:space="preserve">ـ </w:t>
      </w:r>
      <w:r w:rsidRPr="009044DE">
        <w:rPr>
          <w:b/>
          <w:bCs/>
          <w:color w:val="002060"/>
          <w:sz w:val="32"/>
          <w:szCs w:val="32"/>
          <w:rtl/>
          <w:lang w:bidi="ar-EG"/>
        </w:rPr>
        <w:t xml:space="preserve">التعريف ببرامج الماجستير فى تخصصات طب وجراحة الفم والأسنان  </w:t>
      </w:r>
    </w:p>
    <w:p w:rsidR="009044DE" w:rsidRDefault="009044DE">
      <w:pPr>
        <w:bidi w:val="0"/>
        <w:rPr>
          <w:rtl/>
          <w:lang w:bidi="ar-EG"/>
        </w:rPr>
      </w:pPr>
      <w:r>
        <w:rPr>
          <w:rtl/>
          <w:lang w:bidi="ar-EG"/>
        </w:rPr>
        <w:br w:type="page"/>
      </w:r>
    </w:p>
    <w:p w:rsidR="009044DE" w:rsidRPr="009044DE" w:rsidRDefault="009044DE" w:rsidP="009044DE">
      <w:pPr>
        <w:jc w:val="center"/>
        <w:rPr>
          <w:b/>
          <w:bCs/>
          <w:color w:val="002060"/>
          <w:sz w:val="32"/>
          <w:szCs w:val="32"/>
          <w:rtl/>
          <w:lang w:bidi="ar-EG"/>
        </w:rPr>
      </w:pPr>
      <w:r w:rsidRPr="009044DE">
        <w:rPr>
          <w:b/>
          <w:bCs/>
          <w:color w:val="002060"/>
          <w:sz w:val="32"/>
          <w:szCs w:val="32"/>
          <w:rtl/>
          <w:lang w:bidi="ar-EG"/>
        </w:rPr>
        <w:lastRenderedPageBreak/>
        <w:t>التعريف ببرامج الماجستير فى تخصصات طب وجراحة الفم والأسنان</w:t>
      </w:r>
    </w:p>
    <w:p w:rsidR="009044DE" w:rsidRDefault="009044DE" w:rsidP="009044DE">
      <w:pPr>
        <w:spacing w:line="360" w:lineRule="auto"/>
        <w:ind w:left="-266" w:right="-425"/>
        <w:rPr>
          <w:rFonts w:asciiTheme="majorBidi" w:hAnsiTheme="majorBidi" w:cstheme="majorBidi"/>
          <w:b/>
          <w:bCs/>
          <w:sz w:val="22"/>
          <w:szCs w:val="22"/>
          <w:rtl/>
        </w:rPr>
      </w:pPr>
    </w:p>
    <w:p w:rsidR="009044DE" w:rsidRPr="009044DE" w:rsidRDefault="009044DE" w:rsidP="009044DE">
      <w:pPr>
        <w:shd w:val="clear" w:color="auto" w:fill="FBFECE"/>
        <w:spacing w:line="360" w:lineRule="auto"/>
        <w:ind w:left="-266" w:right="-425"/>
        <w:jc w:val="center"/>
        <w:rPr>
          <w:rFonts w:asciiTheme="majorBidi" w:hAnsiTheme="majorBidi" w:cstheme="majorBidi"/>
          <w:color w:val="002060"/>
          <w:rtl/>
          <w:lang w:bidi="ar-EG"/>
        </w:rPr>
      </w:pPr>
      <w:r w:rsidRPr="009044DE">
        <w:rPr>
          <w:rFonts w:asciiTheme="majorBidi" w:hAnsiTheme="majorBidi" w:cstheme="majorBidi"/>
          <w:b/>
          <w:bCs/>
          <w:color w:val="002060"/>
          <w:rtl/>
        </w:rPr>
        <w:t xml:space="preserve">1ـ برنامج ماجستير </w:t>
      </w:r>
      <w:r w:rsidRPr="009044DE">
        <w:rPr>
          <w:rFonts w:asciiTheme="majorBidi" w:hAnsiTheme="majorBidi" w:cstheme="majorBidi"/>
          <w:b/>
          <w:bCs/>
          <w:color w:val="002060"/>
          <w:rtl/>
          <w:lang w:bidi="ar-EG"/>
        </w:rPr>
        <w:t>علاج الجذور</w:t>
      </w:r>
    </w:p>
    <w:p w:rsidR="009044DE" w:rsidRPr="0063369C" w:rsidRDefault="009044DE" w:rsidP="009044DE">
      <w:pPr>
        <w:spacing w:line="360" w:lineRule="auto"/>
        <w:ind w:left="-266" w:right="-425"/>
        <w:rPr>
          <w:rFonts w:asciiTheme="majorBidi" w:hAnsiTheme="majorBidi" w:cstheme="majorBidi"/>
          <w:rtl/>
        </w:rPr>
      </w:pPr>
      <w:r w:rsidRPr="0063369C">
        <w:rPr>
          <w:rFonts w:asciiTheme="majorBidi" w:hAnsiTheme="majorBidi" w:cstheme="majorBidi"/>
          <w:rtl/>
          <w:lang w:bidi="ar-EG"/>
        </w:rPr>
        <w:t xml:space="preserve"> </w:t>
      </w:r>
      <w:r w:rsidRPr="0063369C">
        <w:rPr>
          <w:rFonts w:asciiTheme="majorBidi" w:hAnsiTheme="majorBidi" w:cstheme="majorBidi"/>
          <w:rtl/>
        </w:rPr>
        <w:t xml:space="preserve"> </w:t>
      </w:r>
    </w:p>
    <w:p w:rsidR="009044DE" w:rsidRDefault="009044DE" w:rsidP="009044DE">
      <w:pPr>
        <w:pStyle w:val="P68B1DB1-ListParagraph2"/>
        <w:spacing w:after="0" w:line="360" w:lineRule="auto"/>
        <w:ind w:left="-266" w:right="-425"/>
        <w:jc w:val="both"/>
        <w:rPr>
          <w:rFonts w:asciiTheme="majorBidi" w:hAnsiTheme="majorBidi" w:cstheme="majorBidi"/>
          <w:szCs w:val="24"/>
        </w:rPr>
      </w:pPr>
      <w:r w:rsidRPr="0063369C">
        <w:rPr>
          <w:rFonts w:asciiTheme="majorBidi" w:hAnsiTheme="majorBidi" w:cstheme="majorBidi"/>
          <w:szCs w:val="24"/>
        </w:rPr>
        <w:t xml:space="preserve">  </w:t>
      </w:r>
      <w:r>
        <w:rPr>
          <w:rFonts w:asciiTheme="majorBidi" w:hAnsiTheme="majorBidi" w:cstheme="majorBidi" w:hint="cs"/>
          <w:szCs w:val="24"/>
        </w:rPr>
        <w:t>:</w:t>
      </w:r>
      <w:r w:rsidRPr="0063369C">
        <w:rPr>
          <w:rFonts w:asciiTheme="majorBidi" w:hAnsiTheme="majorBidi" w:cstheme="majorBidi"/>
          <w:szCs w:val="24"/>
        </w:rPr>
        <w:t xml:space="preserve"> الهدف من البرنامج هو إعداد أطباء أسنان الدراسات العليا بقاعدة معرفية حول البيولوجيا والمورفولوجيا وعلم أمراض لب الأسنان والأنسجة المحيطة بالجذر. يوفر البرنامج نهجًا متعمقًا لاستكشاف المفاهيم الحالية في علاج الجذور الاكلينيكى وتعميق معرفة وفهم علاج الجذور لتحقيق الكفاءة العلاجيىة. </w:t>
      </w:r>
      <w:bookmarkStart w:id="0" w:name="_Hlk215390464"/>
      <w:r w:rsidRPr="0063369C">
        <w:rPr>
          <w:rFonts w:asciiTheme="majorBidi" w:hAnsiTheme="majorBidi" w:cstheme="majorBidi"/>
          <w:szCs w:val="24"/>
        </w:rPr>
        <w:t>يساهم البرنامج أيضًا في تعزيز الخيارات المهنية للمشاركين من خلال السماح لهم بالوصول إلى المفاهيم الحالية لعلاج الجذور و احدث الابحاث في هذا المجال و تطبيقها من خلال  تصميم و مناقشة رسالة و نشر بحث علمى مبتكر</w:t>
      </w:r>
      <w:r>
        <w:rPr>
          <w:rFonts w:asciiTheme="majorBidi" w:hAnsiTheme="majorBidi" w:cstheme="majorBidi" w:hint="cs"/>
          <w:szCs w:val="24"/>
        </w:rPr>
        <w:t>.</w:t>
      </w:r>
      <w:r w:rsidRPr="0063369C">
        <w:rPr>
          <w:rFonts w:asciiTheme="majorBidi" w:hAnsiTheme="majorBidi" w:cstheme="majorBidi"/>
          <w:szCs w:val="24"/>
        </w:rPr>
        <w:t xml:space="preserve"> </w:t>
      </w:r>
      <w:bookmarkEnd w:id="0"/>
    </w:p>
    <w:p w:rsidR="009044DE" w:rsidRPr="0063369C" w:rsidRDefault="009044DE" w:rsidP="009044DE">
      <w:pPr>
        <w:pStyle w:val="P68B1DB1-ListParagraph2"/>
        <w:spacing w:after="0" w:line="360" w:lineRule="auto"/>
        <w:ind w:left="-266" w:right="-425"/>
        <w:jc w:val="both"/>
        <w:rPr>
          <w:rFonts w:asciiTheme="majorBidi" w:hAnsiTheme="majorBidi" w:cstheme="majorBidi"/>
          <w:szCs w:val="24"/>
        </w:rPr>
      </w:pPr>
    </w:p>
    <w:p w:rsidR="009044DE" w:rsidRPr="009044DE" w:rsidRDefault="009044DE" w:rsidP="009044DE">
      <w:pPr>
        <w:shd w:val="clear" w:color="auto" w:fill="FBFECE"/>
        <w:spacing w:line="360" w:lineRule="auto"/>
        <w:ind w:left="-266" w:right="-425"/>
        <w:jc w:val="center"/>
        <w:rPr>
          <w:rFonts w:asciiTheme="majorBidi" w:hAnsiTheme="majorBidi" w:cstheme="majorBidi"/>
          <w:color w:val="002060"/>
          <w:rtl/>
        </w:rPr>
      </w:pPr>
      <w:r w:rsidRPr="009044DE">
        <w:rPr>
          <w:rFonts w:asciiTheme="majorBidi" w:hAnsiTheme="majorBidi" w:cstheme="majorBidi"/>
          <w:b/>
          <w:bCs/>
          <w:color w:val="002060"/>
          <w:rtl/>
        </w:rPr>
        <w:t>2ـ برنامج ماجستير علاج  تحفظى</w:t>
      </w:r>
    </w:p>
    <w:p w:rsidR="009044DE" w:rsidRDefault="009044DE" w:rsidP="009044DE">
      <w:pPr>
        <w:pStyle w:val="P68B1DB1-ListParagraph2"/>
        <w:spacing w:after="0" w:line="360" w:lineRule="auto"/>
        <w:ind w:left="-266" w:right="-425"/>
        <w:jc w:val="both"/>
        <w:rPr>
          <w:rFonts w:asciiTheme="majorBidi" w:hAnsiTheme="majorBidi" w:cstheme="majorBidi"/>
          <w:b/>
          <w:bCs/>
          <w:szCs w:val="24"/>
        </w:rPr>
      </w:pPr>
    </w:p>
    <w:p w:rsidR="009044DE" w:rsidRPr="0063369C" w:rsidRDefault="009044DE" w:rsidP="009044DE">
      <w:pPr>
        <w:pStyle w:val="P68B1DB1-ListParagraph2"/>
        <w:spacing w:after="0" w:line="360" w:lineRule="auto"/>
        <w:ind w:left="-266" w:right="-425"/>
        <w:jc w:val="both"/>
        <w:rPr>
          <w:rFonts w:asciiTheme="majorBidi" w:hAnsiTheme="majorBidi" w:cstheme="majorBidi"/>
          <w:szCs w:val="24"/>
        </w:rPr>
      </w:pPr>
      <w:r w:rsidRPr="0063369C">
        <w:rPr>
          <w:rFonts w:asciiTheme="majorBidi" w:hAnsiTheme="majorBidi" w:cstheme="majorBidi"/>
          <w:szCs w:val="24"/>
        </w:rPr>
        <w:t>يهدف البرنامج إلى توفير الأساس النظري السليم والتطبيق الاكلينيكى وممارسة طب الأسنان ال</w:t>
      </w:r>
      <w:r w:rsidRPr="0063369C">
        <w:rPr>
          <w:rFonts w:asciiTheme="majorBidi" w:hAnsiTheme="majorBidi" w:cstheme="majorBidi"/>
          <w:szCs w:val="24"/>
          <w:lang w:bidi="ar-EG"/>
        </w:rPr>
        <w:t>تحفظى</w:t>
      </w:r>
      <w:r>
        <w:rPr>
          <w:rFonts w:asciiTheme="majorBidi" w:hAnsiTheme="majorBidi" w:cstheme="majorBidi"/>
          <w:szCs w:val="24"/>
        </w:rPr>
        <w:t xml:space="preserve">. يصبح </w:t>
      </w:r>
      <w:r w:rsidRPr="0063369C">
        <w:rPr>
          <w:rFonts w:asciiTheme="majorBidi" w:hAnsiTheme="majorBidi" w:cstheme="majorBidi"/>
          <w:szCs w:val="24"/>
        </w:rPr>
        <w:t>الطالب على دراية بمسببات وأمراض تسوس الاسنان ، والطرق المستخدمة لتشخيصها، والتقنيات والعلاجات المختلفة المستخدمة لمنع أو تصحيح المشاكل الناتجة عنها. كما يهدف البرنامج إلى زيادة المهارات وتطوير الكفاءة العلاجية ويعزز تطوير مبادئ منهجية البحث العلمي كما هي مطبقة على طب الأسنان ويحسن الجوانب العملية مع تطبيق التقنيات الحديثة.يساهم البرنامج أيضًا في تعزيز الخيارات المهنية للمشاركين من خلال السماح لهم بالوصول إلى المفاهيم الحالية للعلاج  التحفظى و احدث الابحاث في هذا المجال و تطبيقها من خلال  تصميم و مناقشة رسالة و نشر بحث علمى مبتكر</w:t>
      </w:r>
    </w:p>
    <w:p w:rsidR="009044DE" w:rsidRPr="009044DE" w:rsidRDefault="009044DE" w:rsidP="009044DE">
      <w:pPr>
        <w:shd w:val="clear" w:color="auto" w:fill="FBFECE"/>
        <w:spacing w:line="360" w:lineRule="auto"/>
        <w:ind w:left="-266" w:right="-425"/>
        <w:jc w:val="center"/>
        <w:rPr>
          <w:rFonts w:asciiTheme="majorBidi" w:hAnsiTheme="majorBidi" w:cstheme="majorBidi"/>
          <w:color w:val="002060"/>
          <w:rtl/>
        </w:rPr>
      </w:pPr>
      <w:r w:rsidRPr="009044DE">
        <w:rPr>
          <w:rFonts w:asciiTheme="majorBidi" w:hAnsiTheme="majorBidi" w:cstheme="majorBidi"/>
          <w:b/>
          <w:bCs/>
          <w:color w:val="002060"/>
          <w:rtl/>
        </w:rPr>
        <w:t>3ـ برنامج ماجستير طب اسنان الأطفال</w:t>
      </w:r>
    </w:p>
    <w:p w:rsidR="009044DE" w:rsidRDefault="009044DE" w:rsidP="009044DE">
      <w:pPr>
        <w:pStyle w:val="P68B1DB1-Normal3"/>
        <w:spacing w:after="0" w:line="360" w:lineRule="auto"/>
        <w:ind w:left="-266" w:right="-425"/>
        <w:jc w:val="both"/>
        <w:rPr>
          <w:rFonts w:asciiTheme="majorBidi" w:hAnsiTheme="majorBidi" w:cstheme="majorBidi"/>
          <w:b/>
          <w:bCs/>
          <w:szCs w:val="24"/>
        </w:rPr>
      </w:pPr>
    </w:p>
    <w:p w:rsidR="009044DE" w:rsidRPr="0063369C" w:rsidRDefault="009044DE" w:rsidP="009044DE">
      <w:pPr>
        <w:pStyle w:val="P68B1DB1-Normal3"/>
        <w:spacing w:after="0" w:line="360" w:lineRule="auto"/>
        <w:ind w:left="-266" w:right="-425"/>
        <w:jc w:val="both"/>
        <w:rPr>
          <w:rFonts w:asciiTheme="majorBidi" w:hAnsiTheme="majorBidi" w:cstheme="majorBidi"/>
          <w:szCs w:val="24"/>
        </w:rPr>
      </w:pPr>
      <w:r w:rsidRPr="0063369C">
        <w:rPr>
          <w:rFonts w:asciiTheme="majorBidi" w:hAnsiTheme="majorBidi" w:cstheme="majorBidi"/>
          <w:szCs w:val="24"/>
        </w:rPr>
        <w:t xml:space="preserve"> يهدف البرنامج الى إعداد طبيب أسنان أطفال يتمتع بمهارات عالية مع قاعدة معرفية ومهارات اكلينيكية مطلوبة لتوفير الرعاية الصحية للفم والشاملة للرضع والأطفال خلال فترة المراهقة. تعد الوقاية من أمراض الفم جزءا  رئيسيًا من هذا البرنامج من خلال التثقيف الصحي العام والدراسات الوبائية. كما يعد البرنامج الطلاب  علميا من خلال  تصميم و مناقشة رسالة و نشر بحث علمى مبتكر.</w:t>
      </w:r>
    </w:p>
    <w:p w:rsidR="009044DE" w:rsidRDefault="009044DE" w:rsidP="009044DE">
      <w:pPr>
        <w:shd w:val="clear" w:color="auto" w:fill="FBFECE"/>
        <w:spacing w:line="360" w:lineRule="auto"/>
        <w:ind w:left="-266" w:right="-425"/>
        <w:jc w:val="center"/>
        <w:rPr>
          <w:rFonts w:asciiTheme="majorBidi" w:hAnsiTheme="majorBidi" w:cstheme="majorBidi"/>
          <w:rtl/>
        </w:rPr>
      </w:pPr>
      <w:r w:rsidRPr="006D2FCD">
        <w:rPr>
          <w:rFonts w:asciiTheme="majorBidi" w:hAnsiTheme="majorBidi" w:cstheme="majorBidi"/>
          <w:b/>
          <w:bCs/>
          <w:rtl/>
        </w:rPr>
        <w:t>4</w:t>
      </w:r>
      <w:r w:rsidRPr="009044DE">
        <w:rPr>
          <w:rFonts w:asciiTheme="majorBidi" w:hAnsiTheme="majorBidi" w:cstheme="majorBidi"/>
          <w:b/>
          <w:bCs/>
          <w:color w:val="002060"/>
          <w:rtl/>
        </w:rPr>
        <w:t>ـ برنامج ماجستير طب الفم و علاج اللثة و التشخيص</w:t>
      </w:r>
      <w:r w:rsidRPr="009044DE">
        <w:rPr>
          <w:rFonts w:asciiTheme="majorBidi" w:hAnsiTheme="majorBidi" w:cstheme="majorBidi"/>
          <w:color w:val="002060"/>
          <w:rtl/>
        </w:rPr>
        <w:t xml:space="preserve"> </w:t>
      </w:r>
    </w:p>
    <w:p w:rsidR="009044DE" w:rsidRDefault="009044DE" w:rsidP="009044DE">
      <w:pPr>
        <w:pStyle w:val="P68B1DB1-Normal3"/>
        <w:spacing w:after="0" w:line="360" w:lineRule="auto"/>
        <w:ind w:left="-266" w:right="-425"/>
        <w:jc w:val="both"/>
        <w:rPr>
          <w:rFonts w:asciiTheme="majorBidi" w:hAnsiTheme="majorBidi" w:cstheme="majorBidi"/>
          <w:b/>
          <w:bCs/>
          <w:szCs w:val="24"/>
        </w:rPr>
      </w:pPr>
    </w:p>
    <w:p w:rsidR="009044DE" w:rsidRPr="0063369C" w:rsidRDefault="009044DE" w:rsidP="009044DE">
      <w:pPr>
        <w:pStyle w:val="P68B1DB1-Normal3"/>
        <w:spacing w:after="0" w:line="360" w:lineRule="auto"/>
        <w:ind w:left="-266" w:right="-425"/>
        <w:jc w:val="both"/>
        <w:rPr>
          <w:rFonts w:asciiTheme="majorBidi" w:hAnsiTheme="majorBidi" w:cstheme="majorBidi"/>
          <w:szCs w:val="24"/>
        </w:rPr>
      </w:pPr>
      <w:r w:rsidRPr="0063369C">
        <w:rPr>
          <w:rFonts w:asciiTheme="majorBidi" w:hAnsiTheme="majorBidi" w:cstheme="majorBidi"/>
          <w:szCs w:val="24"/>
        </w:rPr>
        <w:t>يهدف برنامج الماجستير في طب الفم واللثة</w:t>
      </w:r>
      <w:r>
        <w:rPr>
          <w:rFonts w:asciiTheme="majorBidi" w:hAnsiTheme="majorBidi" w:cstheme="majorBidi"/>
          <w:szCs w:val="24"/>
        </w:rPr>
        <w:t xml:space="preserve"> وتشخيص الفم إلى تدريب الطلاب و</w:t>
      </w:r>
      <w:r w:rsidRPr="0063369C">
        <w:rPr>
          <w:rFonts w:asciiTheme="majorBidi" w:hAnsiTheme="majorBidi" w:cstheme="majorBidi"/>
          <w:szCs w:val="24"/>
        </w:rPr>
        <w:t>انتاج أخصائيين  متمرسين  باكتساب المعرفة والمهارات المتقدمة في أمراض اللثة لتسهيل التطوير المتقدم للمهارات السريرية والأكاديمية والبحثية اللازمة للخريجين في طب الفم لفهم الفيسيولوجيا المرضية للأمراض الشائعة، وآلية وأساس استخدام الدواء في الأمراض الشائعة، واكتساب فهم أعمق للاختبارات المعملية المستخدمة لتشخيص ورصد نشاط المرض. بالإضافة إلى ذلك، يهدف إلى جعل الطلاب يفهمون علامات وأعراض الأمراض الشائعة والعواقب الطبية للامراض المناعية على المدى الطويل. كما يعد البرنامج الطلاب  علميا من خلال  تصميم و مناقشة رسالة و نشر بحث علمى مبتكر.</w:t>
      </w:r>
    </w:p>
    <w:p w:rsidR="009044DE" w:rsidRPr="009044DE" w:rsidRDefault="009044DE" w:rsidP="009044DE">
      <w:pPr>
        <w:shd w:val="clear" w:color="auto" w:fill="FBFECE"/>
        <w:spacing w:line="360" w:lineRule="auto"/>
        <w:ind w:left="-266" w:right="-425"/>
        <w:jc w:val="center"/>
        <w:rPr>
          <w:rFonts w:asciiTheme="majorBidi" w:hAnsiTheme="majorBidi" w:cstheme="majorBidi"/>
          <w:color w:val="002060"/>
          <w:rtl/>
        </w:rPr>
      </w:pPr>
      <w:r w:rsidRPr="009044DE">
        <w:rPr>
          <w:rFonts w:asciiTheme="majorBidi" w:hAnsiTheme="majorBidi" w:cstheme="majorBidi"/>
          <w:b/>
          <w:bCs/>
          <w:color w:val="002060"/>
          <w:rtl/>
        </w:rPr>
        <w:t>5ـ برنامج ماجستير جراحة الفم و الوجه</w:t>
      </w:r>
    </w:p>
    <w:p w:rsidR="009044DE" w:rsidRDefault="009044DE" w:rsidP="009044DE">
      <w:pPr>
        <w:pStyle w:val="P68B1DB1-Normal3"/>
        <w:spacing w:after="0" w:line="360" w:lineRule="auto"/>
        <w:ind w:left="-266" w:right="-425"/>
        <w:jc w:val="both"/>
        <w:rPr>
          <w:rFonts w:asciiTheme="majorBidi" w:hAnsiTheme="majorBidi" w:cstheme="majorBidi"/>
          <w:b/>
          <w:bCs/>
          <w:szCs w:val="24"/>
        </w:rPr>
      </w:pPr>
    </w:p>
    <w:p w:rsidR="009044DE" w:rsidRDefault="009044DE" w:rsidP="009044DE">
      <w:pPr>
        <w:pStyle w:val="P68B1DB1-Normal3"/>
        <w:spacing w:after="0" w:line="360" w:lineRule="auto"/>
        <w:ind w:left="-266" w:right="-425"/>
        <w:jc w:val="both"/>
        <w:rPr>
          <w:rFonts w:asciiTheme="majorBidi" w:hAnsiTheme="majorBidi" w:cstheme="majorBidi"/>
          <w:szCs w:val="24"/>
        </w:rPr>
      </w:pPr>
      <w:r w:rsidRPr="0063369C">
        <w:rPr>
          <w:rFonts w:asciiTheme="majorBidi" w:hAnsiTheme="majorBidi" w:cstheme="majorBidi"/>
          <w:szCs w:val="24"/>
        </w:rPr>
        <w:t>يهدف البرنامج الى تعريف الطالب بتخصص جراحة الفم والوجه والفكين و زراعة الاسنان  من خلال دراسة  التشريح العا</w:t>
      </w:r>
      <w:r>
        <w:rPr>
          <w:rFonts w:asciiTheme="majorBidi" w:hAnsiTheme="majorBidi" w:cstheme="majorBidi"/>
          <w:szCs w:val="24"/>
        </w:rPr>
        <w:t>م للوجه و</w:t>
      </w:r>
      <w:r w:rsidRPr="0063369C">
        <w:rPr>
          <w:rFonts w:asciiTheme="majorBidi" w:hAnsiTheme="majorBidi" w:cstheme="majorBidi"/>
          <w:szCs w:val="24"/>
        </w:rPr>
        <w:t>الفكين و باثولوجيا</w:t>
      </w:r>
      <w:r>
        <w:rPr>
          <w:rFonts w:asciiTheme="majorBidi" w:hAnsiTheme="majorBidi" w:cstheme="majorBidi"/>
          <w:szCs w:val="24"/>
        </w:rPr>
        <w:t xml:space="preserve"> الفم و كيفية التشخيص بالاشعة والتخدير العام وطب الطوارئ و</w:t>
      </w:r>
      <w:r w:rsidRPr="0063369C">
        <w:rPr>
          <w:rFonts w:asciiTheme="majorBidi" w:hAnsiTheme="majorBidi" w:cstheme="majorBidi"/>
          <w:szCs w:val="24"/>
        </w:rPr>
        <w:t>يشمل البر</w:t>
      </w:r>
      <w:r>
        <w:rPr>
          <w:rFonts w:asciiTheme="majorBidi" w:hAnsiTheme="majorBidi" w:cstheme="majorBidi"/>
          <w:szCs w:val="24"/>
        </w:rPr>
        <w:t>نامج مواد مثل الجراحة العامة والتجميل والانف والأذن والحنجرة</w:t>
      </w:r>
      <w:r>
        <w:rPr>
          <w:rFonts w:asciiTheme="majorBidi" w:hAnsiTheme="majorBidi" w:cstheme="majorBidi" w:hint="cs"/>
          <w:szCs w:val="24"/>
        </w:rPr>
        <w:t xml:space="preserve">، </w:t>
      </w:r>
      <w:r>
        <w:rPr>
          <w:rFonts w:asciiTheme="majorBidi" w:hAnsiTheme="majorBidi" w:cstheme="majorBidi"/>
          <w:szCs w:val="24"/>
        </w:rPr>
        <w:t>ويهتم البرنامج بتعزيز</w:t>
      </w:r>
      <w:r w:rsidRPr="0063369C">
        <w:rPr>
          <w:rFonts w:asciiTheme="majorBidi" w:hAnsiTheme="majorBidi" w:cstheme="majorBidi"/>
          <w:szCs w:val="24"/>
        </w:rPr>
        <w:t xml:space="preserve">مهارات الطالب الأكاديمية والعلمية وتطبيق </w:t>
      </w:r>
      <w:r w:rsidRPr="0063369C">
        <w:rPr>
          <w:rFonts w:asciiTheme="majorBidi" w:hAnsiTheme="majorBidi" w:cstheme="majorBidi"/>
          <w:szCs w:val="24"/>
          <w:lang w:bidi="ar-EG"/>
        </w:rPr>
        <w:t>ال</w:t>
      </w:r>
      <w:r>
        <w:rPr>
          <w:rFonts w:asciiTheme="majorBidi" w:hAnsiTheme="majorBidi" w:cstheme="majorBidi"/>
          <w:szCs w:val="24"/>
        </w:rPr>
        <w:t>ممارسة الاكلينيكية</w:t>
      </w:r>
      <w:r>
        <w:rPr>
          <w:rFonts w:asciiTheme="majorBidi" w:hAnsiTheme="majorBidi" w:cstheme="majorBidi" w:hint="cs"/>
          <w:szCs w:val="24"/>
        </w:rPr>
        <w:t xml:space="preserve"> </w:t>
      </w:r>
      <w:r w:rsidRPr="0063369C">
        <w:rPr>
          <w:rFonts w:asciiTheme="majorBidi" w:hAnsiTheme="majorBidi" w:cstheme="majorBidi"/>
          <w:szCs w:val="24"/>
        </w:rPr>
        <w:t>المتعل</w:t>
      </w:r>
      <w:r>
        <w:rPr>
          <w:rFonts w:asciiTheme="majorBidi" w:hAnsiTheme="majorBidi" w:cstheme="majorBidi"/>
          <w:szCs w:val="24"/>
        </w:rPr>
        <w:t>قة بالتخصص وتشجيع البحث</w:t>
      </w:r>
      <w:r>
        <w:rPr>
          <w:rFonts w:asciiTheme="majorBidi" w:hAnsiTheme="majorBidi" w:cstheme="majorBidi" w:hint="cs"/>
          <w:szCs w:val="24"/>
        </w:rPr>
        <w:t xml:space="preserve"> </w:t>
      </w:r>
      <w:r w:rsidRPr="0063369C">
        <w:rPr>
          <w:rFonts w:asciiTheme="majorBidi" w:hAnsiTheme="majorBidi" w:cstheme="majorBidi"/>
          <w:szCs w:val="24"/>
        </w:rPr>
        <w:t>ا</w:t>
      </w:r>
      <w:r>
        <w:rPr>
          <w:rFonts w:asciiTheme="majorBidi" w:hAnsiTheme="majorBidi" w:cstheme="majorBidi"/>
          <w:szCs w:val="24"/>
        </w:rPr>
        <w:t>لأكاديمي والنشر والعرض من خلال</w:t>
      </w:r>
      <w:r>
        <w:rPr>
          <w:rFonts w:asciiTheme="majorBidi" w:hAnsiTheme="majorBidi" w:cstheme="majorBidi" w:hint="cs"/>
          <w:szCs w:val="24"/>
        </w:rPr>
        <w:t xml:space="preserve"> </w:t>
      </w:r>
      <w:r>
        <w:rPr>
          <w:rFonts w:asciiTheme="majorBidi" w:hAnsiTheme="majorBidi" w:cstheme="majorBidi"/>
          <w:szCs w:val="24"/>
        </w:rPr>
        <w:t>تصميم ومناقشة رسالة و</w:t>
      </w:r>
      <w:r w:rsidRPr="0063369C">
        <w:rPr>
          <w:rFonts w:asciiTheme="majorBidi" w:hAnsiTheme="majorBidi" w:cstheme="majorBidi"/>
          <w:szCs w:val="24"/>
        </w:rPr>
        <w:t>نشر بحث علمى مبتكر</w:t>
      </w:r>
    </w:p>
    <w:p w:rsidR="009044DE" w:rsidRPr="0063369C" w:rsidRDefault="009044DE" w:rsidP="009044DE">
      <w:pPr>
        <w:pStyle w:val="P68B1DB1-Normal3"/>
        <w:spacing w:after="0" w:line="360" w:lineRule="auto"/>
        <w:ind w:left="-266" w:right="-425"/>
        <w:jc w:val="both"/>
        <w:rPr>
          <w:rFonts w:asciiTheme="majorBidi" w:hAnsiTheme="majorBidi" w:cstheme="majorBidi"/>
          <w:szCs w:val="24"/>
        </w:rPr>
      </w:pPr>
    </w:p>
    <w:p w:rsidR="009044DE" w:rsidRPr="009044DE" w:rsidRDefault="009044DE" w:rsidP="009044DE">
      <w:pPr>
        <w:shd w:val="clear" w:color="auto" w:fill="FBFECE"/>
        <w:spacing w:line="360" w:lineRule="auto"/>
        <w:ind w:left="-266" w:right="-425"/>
        <w:jc w:val="center"/>
        <w:rPr>
          <w:rFonts w:asciiTheme="majorBidi" w:hAnsiTheme="majorBidi" w:cstheme="majorBidi"/>
          <w:b/>
          <w:bCs/>
          <w:color w:val="002060"/>
          <w:rtl/>
        </w:rPr>
      </w:pPr>
      <w:r w:rsidRPr="009044DE">
        <w:rPr>
          <w:rFonts w:asciiTheme="majorBidi" w:hAnsiTheme="majorBidi" w:cstheme="majorBidi"/>
          <w:b/>
          <w:bCs/>
          <w:color w:val="002060"/>
          <w:rtl/>
        </w:rPr>
        <w:t>6ـ برنامج ماجستير الأستعاضة الصناعي</w:t>
      </w:r>
      <w:r w:rsidRPr="009044DE">
        <w:rPr>
          <w:rFonts w:asciiTheme="majorBidi" w:hAnsiTheme="majorBidi" w:cstheme="majorBidi" w:hint="cs"/>
          <w:b/>
          <w:bCs/>
          <w:color w:val="002060"/>
          <w:rtl/>
        </w:rPr>
        <w:t>ة</w:t>
      </w:r>
    </w:p>
    <w:p w:rsidR="009044DE" w:rsidRPr="0063369C" w:rsidRDefault="009044DE" w:rsidP="009044DE">
      <w:pPr>
        <w:spacing w:line="360" w:lineRule="auto"/>
        <w:ind w:left="-266" w:right="-425"/>
        <w:rPr>
          <w:rFonts w:asciiTheme="majorBidi" w:hAnsiTheme="majorBidi" w:cstheme="majorBidi"/>
          <w:rtl/>
        </w:rPr>
      </w:pPr>
    </w:p>
    <w:p w:rsidR="009044DE" w:rsidRPr="009044DE" w:rsidRDefault="009044DE" w:rsidP="009044DE">
      <w:pPr>
        <w:spacing w:line="360" w:lineRule="auto"/>
        <w:ind w:left="-266" w:right="-425"/>
        <w:rPr>
          <w:rFonts w:asciiTheme="majorBidi" w:eastAsia="Aptos" w:hAnsiTheme="majorBidi" w:cstheme="majorBidi"/>
          <w:kern w:val="2"/>
          <w:rtl/>
        </w:rPr>
      </w:pPr>
      <w:r w:rsidRPr="009044DE">
        <w:rPr>
          <w:rFonts w:asciiTheme="majorBidi" w:eastAsia="Aptos" w:hAnsiTheme="majorBidi"/>
          <w:kern w:val="2"/>
          <w:rtl/>
        </w:rPr>
        <w:t>الهدف</w:t>
      </w:r>
      <w:r w:rsidRPr="009044DE">
        <w:rPr>
          <w:rFonts w:asciiTheme="majorBidi" w:eastAsia="Aptos" w:hAnsiTheme="majorBidi" w:cstheme="majorBidi"/>
          <w:kern w:val="2"/>
        </w:rPr>
        <w:t xml:space="preserve"> </w:t>
      </w:r>
      <w:r w:rsidRPr="009044DE">
        <w:rPr>
          <w:rFonts w:asciiTheme="majorBidi" w:eastAsia="Aptos" w:hAnsiTheme="majorBidi"/>
          <w:kern w:val="2"/>
          <w:rtl/>
        </w:rPr>
        <w:t>من</w:t>
      </w:r>
      <w:r w:rsidRPr="009044DE">
        <w:rPr>
          <w:rFonts w:asciiTheme="majorBidi" w:eastAsia="Aptos" w:hAnsiTheme="majorBidi" w:cstheme="majorBidi"/>
          <w:kern w:val="2"/>
        </w:rPr>
        <w:t xml:space="preserve"> </w:t>
      </w:r>
      <w:r w:rsidRPr="009044DE">
        <w:rPr>
          <w:rFonts w:asciiTheme="majorBidi" w:eastAsia="Aptos" w:hAnsiTheme="majorBidi"/>
          <w:kern w:val="2"/>
          <w:rtl/>
        </w:rPr>
        <w:t>البرنامج</w:t>
      </w:r>
      <w:r w:rsidRPr="009044DE">
        <w:rPr>
          <w:rFonts w:asciiTheme="majorBidi" w:eastAsia="Aptos" w:hAnsiTheme="majorBidi" w:cstheme="majorBidi"/>
          <w:kern w:val="2"/>
        </w:rPr>
        <w:t xml:space="preserve"> </w:t>
      </w:r>
      <w:r w:rsidRPr="009044DE">
        <w:rPr>
          <w:rFonts w:asciiTheme="majorBidi" w:eastAsia="Aptos" w:hAnsiTheme="majorBidi"/>
          <w:kern w:val="2"/>
          <w:rtl/>
        </w:rPr>
        <w:t>هو</w:t>
      </w:r>
      <w:r w:rsidRPr="009044DE">
        <w:rPr>
          <w:rFonts w:asciiTheme="majorBidi" w:eastAsia="Aptos" w:hAnsiTheme="majorBidi" w:cstheme="majorBidi"/>
          <w:kern w:val="2"/>
        </w:rPr>
        <w:t xml:space="preserve"> </w:t>
      </w:r>
      <w:r w:rsidRPr="009044DE">
        <w:rPr>
          <w:rFonts w:asciiTheme="majorBidi" w:eastAsia="Aptos" w:hAnsiTheme="majorBidi"/>
          <w:kern w:val="2"/>
          <w:rtl/>
        </w:rPr>
        <w:t>تزويد</w:t>
      </w:r>
      <w:r w:rsidRPr="009044DE">
        <w:rPr>
          <w:rFonts w:asciiTheme="majorBidi" w:eastAsia="Aptos" w:hAnsiTheme="majorBidi" w:cstheme="majorBidi"/>
          <w:kern w:val="2"/>
        </w:rPr>
        <w:t xml:space="preserve"> </w:t>
      </w:r>
      <w:r w:rsidRPr="009044DE">
        <w:rPr>
          <w:rFonts w:asciiTheme="majorBidi" w:eastAsia="Aptos" w:hAnsiTheme="majorBidi"/>
          <w:kern w:val="2"/>
          <w:rtl/>
        </w:rPr>
        <w:t>الطالب</w:t>
      </w:r>
      <w:r w:rsidRPr="009044DE">
        <w:rPr>
          <w:rFonts w:asciiTheme="majorBidi" w:eastAsia="Aptos" w:hAnsiTheme="majorBidi" w:cstheme="majorBidi"/>
          <w:kern w:val="2"/>
        </w:rPr>
        <w:t xml:space="preserve"> </w:t>
      </w:r>
      <w:r w:rsidRPr="009044DE">
        <w:rPr>
          <w:rFonts w:asciiTheme="majorBidi" w:eastAsia="Aptos" w:hAnsiTheme="majorBidi"/>
          <w:kern w:val="2"/>
          <w:rtl/>
        </w:rPr>
        <w:t>بالمعرفة</w:t>
      </w:r>
      <w:r w:rsidRPr="009044DE">
        <w:rPr>
          <w:rFonts w:asciiTheme="majorBidi" w:eastAsia="Aptos" w:hAnsiTheme="majorBidi" w:cstheme="majorBidi"/>
          <w:kern w:val="2"/>
        </w:rPr>
        <w:t xml:space="preserve"> </w:t>
      </w:r>
      <w:r w:rsidRPr="009044DE">
        <w:rPr>
          <w:rFonts w:asciiTheme="majorBidi" w:eastAsia="Aptos" w:hAnsiTheme="majorBidi"/>
          <w:kern w:val="2"/>
          <w:rtl/>
        </w:rPr>
        <w:t>المتقدمة</w:t>
      </w:r>
      <w:r w:rsidRPr="009044DE">
        <w:rPr>
          <w:rFonts w:asciiTheme="majorBidi" w:eastAsia="Aptos" w:hAnsiTheme="majorBidi" w:cstheme="majorBidi"/>
          <w:kern w:val="2"/>
        </w:rPr>
        <w:t xml:space="preserve"> </w:t>
      </w:r>
      <w:r w:rsidRPr="009044DE">
        <w:rPr>
          <w:rFonts w:asciiTheme="majorBidi" w:eastAsia="Aptos" w:hAnsiTheme="majorBidi"/>
          <w:kern w:val="2"/>
          <w:rtl/>
        </w:rPr>
        <w:t>والتحليل</w:t>
      </w:r>
      <w:r w:rsidRPr="009044DE">
        <w:rPr>
          <w:rFonts w:asciiTheme="majorBidi" w:eastAsia="Aptos" w:hAnsiTheme="majorBidi" w:cstheme="majorBidi"/>
          <w:kern w:val="2"/>
        </w:rPr>
        <w:t xml:space="preserve"> </w:t>
      </w:r>
      <w:r w:rsidRPr="009044DE">
        <w:rPr>
          <w:rFonts w:asciiTheme="majorBidi" w:eastAsia="Aptos" w:hAnsiTheme="majorBidi"/>
          <w:kern w:val="2"/>
          <w:rtl/>
        </w:rPr>
        <w:t>النقدي</w:t>
      </w:r>
      <w:r w:rsidRPr="009044DE">
        <w:rPr>
          <w:rFonts w:asciiTheme="majorBidi" w:eastAsia="Aptos" w:hAnsiTheme="majorBidi" w:cstheme="majorBidi"/>
          <w:kern w:val="2"/>
        </w:rPr>
        <w:t xml:space="preserve"> </w:t>
      </w:r>
      <w:r w:rsidRPr="009044DE">
        <w:rPr>
          <w:rFonts w:asciiTheme="majorBidi" w:eastAsia="Aptos" w:hAnsiTheme="majorBidi"/>
          <w:kern w:val="2"/>
          <w:rtl/>
        </w:rPr>
        <w:t>لتعزيز</w:t>
      </w:r>
      <w:r w:rsidRPr="009044DE">
        <w:rPr>
          <w:rFonts w:asciiTheme="majorBidi" w:eastAsia="Aptos" w:hAnsiTheme="majorBidi" w:cstheme="majorBidi"/>
          <w:kern w:val="2"/>
        </w:rPr>
        <w:t xml:space="preserve"> </w:t>
      </w:r>
      <w:r w:rsidRPr="009044DE">
        <w:rPr>
          <w:rFonts w:asciiTheme="majorBidi" w:eastAsia="Aptos" w:hAnsiTheme="majorBidi"/>
          <w:kern w:val="2"/>
          <w:rtl/>
        </w:rPr>
        <w:t>مهاراته</w:t>
      </w:r>
      <w:r w:rsidRPr="009044DE">
        <w:rPr>
          <w:rFonts w:asciiTheme="majorBidi" w:eastAsia="Aptos" w:hAnsiTheme="majorBidi" w:cstheme="majorBidi"/>
          <w:kern w:val="2"/>
        </w:rPr>
        <w:t xml:space="preserve"> </w:t>
      </w:r>
      <w:r w:rsidRPr="009044DE">
        <w:rPr>
          <w:rFonts w:asciiTheme="majorBidi" w:eastAsia="Aptos" w:hAnsiTheme="majorBidi"/>
          <w:kern w:val="2"/>
          <w:rtl/>
        </w:rPr>
        <w:t>الأكاديمية</w:t>
      </w:r>
      <w:r w:rsidRPr="009044DE">
        <w:rPr>
          <w:rFonts w:asciiTheme="majorBidi" w:eastAsia="Aptos" w:hAnsiTheme="majorBidi" w:cstheme="majorBidi"/>
          <w:kern w:val="2"/>
        </w:rPr>
        <w:t xml:space="preserve"> </w:t>
      </w:r>
      <w:r w:rsidRPr="009044DE">
        <w:rPr>
          <w:rFonts w:asciiTheme="majorBidi" w:eastAsia="Aptos" w:hAnsiTheme="majorBidi"/>
          <w:kern w:val="2"/>
          <w:rtl/>
        </w:rPr>
        <w:t>والعلمية</w:t>
      </w:r>
      <w:r w:rsidRPr="009044DE">
        <w:rPr>
          <w:rFonts w:asciiTheme="majorBidi" w:eastAsia="Aptos" w:hAnsiTheme="majorBidi" w:cstheme="majorBidi"/>
          <w:kern w:val="2"/>
        </w:rPr>
        <w:t xml:space="preserve"> </w:t>
      </w:r>
      <w:r w:rsidRPr="009044DE">
        <w:rPr>
          <w:rFonts w:asciiTheme="majorBidi" w:eastAsia="Aptos" w:hAnsiTheme="majorBidi"/>
          <w:kern w:val="2"/>
          <w:rtl/>
        </w:rPr>
        <w:t>وتطبيق</w:t>
      </w:r>
      <w:r w:rsidRPr="009044DE">
        <w:rPr>
          <w:rFonts w:asciiTheme="majorBidi" w:eastAsia="Aptos" w:hAnsiTheme="majorBidi" w:cstheme="majorBidi"/>
          <w:kern w:val="2"/>
        </w:rPr>
        <w:t xml:space="preserve"> </w:t>
      </w:r>
      <w:r w:rsidRPr="009044DE">
        <w:rPr>
          <w:rFonts w:asciiTheme="majorBidi" w:eastAsia="Aptos" w:hAnsiTheme="majorBidi"/>
          <w:kern w:val="2"/>
          <w:rtl/>
        </w:rPr>
        <w:t>ممارسة</w:t>
      </w:r>
      <w:r w:rsidRPr="009044DE">
        <w:rPr>
          <w:rFonts w:asciiTheme="majorBidi" w:eastAsia="Aptos" w:hAnsiTheme="majorBidi" w:cstheme="majorBidi"/>
          <w:kern w:val="2"/>
        </w:rPr>
        <w:t xml:space="preserve"> </w:t>
      </w:r>
      <w:r w:rsidRPr="009044DE">
        <w:rPr>
          <w:rFonts w:asciiTheme="majorBidi" w:eastAsia="Aptos" w:hAnsiTheme="majorBidi"/>
          <w:kern w:val="2"/>
          <w:rtl/>
        </w:rPr>
        <w:t>اكلينيكية</w:t>
      </w:r>
      <w:r w:rsidRPr="009044DE">
        <w:rPr>
          <w:rFonts w:asciiTheme="majorBidi" w:eastAsia="Aptos" w:hAnsiTheme="majorBidi" w:cstheme="majorBidi"/>
          <w:kern w:val="2"/>
        </w:rPr>
        <w:t xml:space="preserve"> </w:t>
      </w:r>
      <w:r w:rsidRPr="009044DE">
        <w:rPr>
          <w:rFonts w:asciiTheme="majorBidi" w:eastAsia="Aptos" w:hAnsiTheme="majorBidi"/>
          <w:kern w:val="2"/>
          <w:rtl/>
        </w:rPr>
        <w:t>لجميع</w:t>
      </w:r>
      <w:r w:rsidRPr="009044DE">
        <w:rPr>
          <w:rFonts w:asciiTheme="majorBidi" w:eastAsia="Aptos" w:hAnsiTheme="majorBidi" w:cstheme="majorBidi"/>
          <w:kern w:val="2"/>
        </w:rPr>
        <w:t xml:space="preserve"> </w:t>
      </w:r>
      <w:r w:rsidRPr="009044DE">
        <w:rPr>
          <w:rFonts w:asciiTheme="majorBidi" w:eastAsia="Aptos" w:hAnsiTheme="majorBidi"/>
          <w:kern w:val="2"/>
          <w:rtl/>
        </w:rPr>
        <w:t>أنواع</w:t>
      </w:r>
      <w:r w:rsidRPr="009044DE">
        <w:rPr>
          <w:rFonts w:asciiTheme="majorBidi" w:eastAsia="Aptos" w:hAnsiTheme="majorBidi" w:cstheme="majorBidi"/>
          <w:kern w:val="2"/>
        </w:rPr>
        <w:t xml:space="preserve"> </w:t>
      </w:r>
      <w:r w:rsidRPr="009044DE">
        <w:rPr>
          <w:rFonts w:asciiTheme="majorBidi" w:eastAsia="Aptos" w:hAnsiTheme="majorBidi"/>
          <w:kern w:val="2"/>
          <w:rtl/>
        </w:rPr>
        <w:t>التركيبات</w:t>
      </w:r>
      <w:r w:rsidRPr="009044DE">
        <w:rPr>
          <w:rFonts w:asciiTheme="majorBidi" w:eastAsia="Aptos" w:hAnsiTheme="majorBidi" w:cstheme="majorBidi"/>
          <w:kern w:val="2"/>
        </w:rPr>
        <w:t xml:space="preserve"> </w:t>
      </w:r>
      <w:r w:rsidRPr="009044DE">
        <w:rPr>
          <w:rFonts w:asciiTheme="majorBidi" w:eastAsia="Aptos" w:hAnsiTheme="majorBidi"/>
          <w:kern w:val="2"/>
          <w:rtl/>
        </w:rPr>
        <w:t>الاصطناعية</w:t>
      </w:r>
      <w:r w:rsidRPr="009044DE">
        <w:rPr>
          <w:rFonts w:asciiTheme="majorBidi" w:eastAsia="Aptos" w:hAnsiTheme="majorBidi" w:cstheme="majorBidi"/>
          <w:kern w:val="2"/>
        </w:rPr>
        <w:t xml:space="preserve"> </w:t>
      </w:r>
      <w:r w:rsidRPr="009044DE">
        <w:rPr>
          <w:rFonts w:asciiTheme="majorBidi" w:eastAsia="Aptos" w:hAnsiTheme="majorBidi"/>
          <w:kern w:val="2"/>
          <w:rtl/>
        </w:rPr>
        <w:t>للأسنان</w:t>
      </w:r>
      <w:r w:rsidRPr="009044DE">
        <w:rPr>
          <w:rFonts w:asciiTheme="majorBidi" w:eastAsia="Aptos" w:hAnsiTheme="majorBidi" w:cstheme="majorBidi"/>
          <w:kern w:val="2"/>
        </w:rPr>
        <w:t xml:space="preserve"> </w:t>
      </w:r>
      <w:r w:rsidRPr="009044DE">
        <w:rPr>
          <w:rFonts w:asciiTheme="majorBidi" w:eastAsia="Aptos" w:hAnsiTheme="majorBidi"/>
          <w:kern w:val="2"/>
          <w:rtl/>
        </w:rPr>
        <w:t>والوجه</w:t>
      </w:r>
      <w:r w:rsidRPr="009044DE">
        <w:rPr>
          <w:rFonts w:asciiTheme="majorBidi" w:eastAsia="Aptos" w:hAnsiTheme="majorBidi" w:cstheme="majorBidi"/>
          <w:kern w:val="2"/>
        </w:rPr>
        <w:t xml:space="preserve"> </w:t>
      </w:r>
      <w:r w:rsidRPr="009044DE">
        <w:rPr>
          <w:rFonts w:asciiTheme="majorBidi" w:eastAsia="Aptos" w:hAnsiTheme="majorBidi"/>
          <w:kern w:val="2"/>
          <w:rtl/>
        </w:rPr>
        <w:t>بما</w:t>
      </w:r>
      <w:r w:rsidRPr="009044DE">
        <w:rPr>
          <w:rFonts w:asciiTheme="majorBidi" w:eastAsia="Aptos" w:hAnsiTheme="majorBidi" w:cstheme="majorBidi"/>
          <w:kern w:val="2"/>
        </w:rPr>
        <w:t xml:space="preserve"> </w:t>
      </w:r>
      <w:r w:rsidRPr="009044DE">
        <w:rPr>
          <w:rFonts w:asciiTheme="majorBidi" w:eastAsia="Aptos" w:hAnsiTheme="majorBidi"/>
          <w:kern w:val="2"/>
          <w:rtl/>
        </w:rPr>
        <w:t>في</w:t>
      </w:r>
      <w:r w:rsidRPr="009044DE">
        <w:rPr>
          <w:rFonts w:asciiTheme="majorBidi" w:eastAsia="Aptos" w:hAnsiTheme="majorBidi" w:cstheme="majorBidi"/>
          <w:kern w:val="2"/>
        </w:rPr>
        <w:t xml:space="preserve"> </w:t>
      </w:r>
      <w:r w:rsidRPr="009044DE">
        <w:rPr>
          <w:rFonts w:asciiTheme="majorBidi" w:eastAsia="Aptos" w:hAnsiTheme="majorBidi"/>
          <w:kern w:val="2"/>
          <w:rtl/>
        </w:rPr>
        <w:t>ذلك</w:t>
      </w:r>
      <w:r w:rsidRPr="009044DE">
        <w:rPr>
          <w:rFonts w:asciiTheme="majorBidi" w:eastAsia="Aptos" w:hAnsiTheme="majorBidi" w:cstheme="majorBidi"/>
          <w:kern w:val="2"/>
        </w:rPr>
        <w:t xml:space="preserve"> </w:t>
      </w:r>
      <w:r w:rsidRPr="009044DE">
        <w:rPr>
          <w:rFonts w:asciiTheme="majorBidi" w:eastAsia="Aptos" w:hAnsiTheme="majorBidi"/>
          <w:kern w:val="2"/>
          <w:rtl/>
        </w:rPr>
        <w:t>أطقم</w:t>
      </w:r>
      <w:r w:rsidRPr="009044DE">
        <w:rPr>
          <w:rFonts w:asciiTheme="majorBidi" w:eastAsia="Aptos" w:hAnsiTheme="majorBidi" w:cstheme="majorBidi"/>
          <w:kern w:val="2"/>
        </w:rPr>
        <w:t xml:space="preserve"> </w:t>
      </w:r>
      <w:r w:rsidRPr="009044DE">
        <w:rPr>
          <w:rFonts w:asciiTheme="majorBidi" w:eastAsia="Aptos" w:hAnsiTheme="majorBidi"/>
          <w:kern w:val="2"/>
          <w:rtl/>
        </w:rPr>
        <w:t>الأسنان</w:t>
      </w:r>
      <w:r w:rsidRPr="009044DE">
        <w:rPr>
          <w:rFonts w:asciiTheme="majorBidi" w:eastAsia="Aptos" w:hAnsiTheme="majorBidi" w:cstheme="majorBidi"/>
          <w:kern w:val="2"/>
        </w:rPr>
        <w:t xml:space="preserve"> </w:t>
      </w:r>
      <w:r w:rsidRPr="009044DE">
        <w:rPr>
          <w:rFonts w:asciiTheme="majorBidi" w:eastAsia="Aptos" w:hAnsiTheme="majorBidi"/>
          <w:kern w:val="2"/>
          <w:rtl/>
        </w:rPr>
        <w:t>الجزئية</w:t>
      </w:r>
      <w:r w:rsidRPr="009044DE">
        <w:rPr>
          <w:rFonts w:asciiTheme="majorBidi" w:eastAsia="Aptos" w:hAnsiTheme="majorBidi" w:cstheme="majorBidi"/>
          <w:kern w:val="2"/>
        </w:rPr>
        <w:t xml:space="preserve"> </w:t>
      </w:r>
      <w:r w:rsidRPr="009044DE">
        <w:rPr>
          <w:rFonts w:asciiTheme="majorBidi" w:eastAsia="Aptos" w:hAnsiTheme="majorBidi"/>
          <w:kern w:val="2"/>
          <w:rtl/>
        </w:rPr>
        <w:t>الثابتة،</w:t>
      </w:r>
      <w:r w:rsidRPr="009044DE">
        <w:rPr>
          <w:rFonts w:asciiTheme="majorBidi" w:eastAsia="Aptos" w:hAnsiTheme="majorBidi" w:cstheme="majorBidi"/>
          <w:kern w:val="2"/>
        </w:rPr>
        <w:t xml:space="preserve"> </w:t>
      </w:r>
      <w:r w:rsidRPr="009044DE">
        <w:rPr>
          <w:rFonts w:asciiTheme="majorBidi" w:eastAsia="Aptos" w:hAnsiTheme="majorBidi"/>
          <w:kern w:val="2"/>
          <w:rtl/>
        </w:rPr>
        <w:t>وجميع</w:t>
      </w:r>
      <w:r w:rsidRPr="009044DE">
        <w:rPr>
          <w:rFonts w:asciiTheme="majorBidi" w:eastAsia="Aptos" w:hAnsiTheme="majorBidi" w:cstheme="majorBidi"/>
          <w:kern w:val="2"/>
        </w:rPr>
        <w:t xml:space="preserve"> </w:t>
      </w:r>
      <w:r w:rsidRPr="009044DE">
        <w:rPr>
          <w:rFonts w:asciiTheme="majorBidi" w:eastAsia="Aptos" w:hAnsiTheme="majorBidi"/>
          <w:kern w:val="2"/>
          <w:rtl/>
        </w:rPr>
        <w:t>الترميمات</w:t>
      </w:r>
      <w:r w:rsidRPr="009044DE">
        <w:rPr>
          <w:rFonts w:asciiTheme="majorBidi" w:eastAsia="Aptos" w:hAnsiTheme="majorBidi" w:cstheme="majorBidi"/>
          <w:kern w:val="2"/>
        </w:rPr>
        <w:t xml:space="preserve"> </w:t>
      </w:r>
      <w:r w:rsidRPr="009044DE">
        <w:rPr>
          <w:rFonts w:asciiTheme="majorBidi" w:eastAsia="Aptos" w:hAnsiTheme="majorBidi"/>
          <w:kern w:val="2"/>
          <w:rtl/>
        </w:rPr>
        <w:t>الخزفية،</w:t>
      </w:r>
      <w:r w:rsidRPr="009044DE">
        <w:rPr>
          <w:rFonts w:asciiTheme="majorBidi" w:eastAsia="Aptos" w:hAnsiTheme="majorBidi" w:cstheme="majorBidi"/>
          <w:kern w:val="2"/>
        </w:rPr>
        <w:t xml:space="preserve"> </w:t>
      </w:r>
      <w:r w:rsidRPr="009044DE">
        <w:rPr>
          <w:rFonts w:asciiTheme="majorBidi" w:eastAsia="Aptos" w:hAnsiTheme="majorBidi"/>
          <w:kern w:val="2"/>
          <w:rtl/>
        </w:rPr>
        <w:t>وأطقم</w:t>
      </w:r>
      <w:r w:rsidRPr="009044DE">
        <w:rPr>
          <w:rFonts w:asciiTheme="majorBidi" w:eastAsia="Aptos" w:hAnsiTheme="majorBidi" w:cstheme="majorBidi"/>
          <w:kern w:val="2"/>
        </w:rPr>
        <w:t xml:space="preserve"> </w:t>
      </w:r>
      <w:r w:rsidRPr="009044DE">
        <w:rPr>
          <w:rFonts w:asciiTheme="majorBidi" w:eastAsia="Aptos" w:hAnsiTheme="majorBidi"/>
          <w:kern w:val="2"/>
          <w:rtl/>
        </w:rPr>
        <w:t>الأسنان</w:t>
      </w:r>
      <w:r w:rsidRPr="009044DE">
        <w:rPr>
          <w:rFonts w:asciiTheme="majorBidi" w:eastAsia="Aptos" w:hAnsiTheme="majorBidi" w:cstheme="majorBidi"/>
          <w:kern w:val="2"/>
        </w:rPr>
        <w:t xml:space="preserve"> </w:t>
      </w:r>
      <w:r w:rsidRPr="009044DE">
        <w:rPr>
          <w:rFonts w:asciiTheme="majorBidi" w:eastAsia="Aptos" w:hAnsiTheme="majorBidi"/>
          <w:kern w:val="2"/>
          <w:rtl/>
        </w:rPr>
        <w:t>الكاملة</w:t>
      </w:r>
      <w:r w:rsidRPr="009044DE">
        <w:rPr>
          <w:rFonts w:asciiTheme="majorBidi" w:eastAsia="Aptos" w:hAnsiTheme="majorBidi" w:cstheme="majorBidi"/>
          <w:kern w:val="2"/>
        </w:rPr>
        <w:t xml:space="preserve"> </w:t>
      </w:r>
      <w:r w:rsidRPr="009044DE">
        <w:rPr>
          <w:rFonts w:asciiTheme="majorBidi" w:eastAsia="Aptos" w:hAnsiTheme="majorBidi"/>
          <w:kern w:val="2"/>
          <w:rtl/>
        </w:rPr>
        <w:t>والجزئية</w:t>
      </w:r>
      <w:r w:rsidRPr="009044DE">
        <w:rPr>
          <w:rFonts w:asciiTheme="majorBidi" w:eastAsia="Aptos" w:hAnsiTheme="majorBidi" w:cstheme="majorBidi"/>
          <w:kern w:val="2"/>
        </w:rPr>
        <w:t xml:space="preserve"> </w:t>
      </w:r>
      <w:r w:rsidRPr="009044DE">
        <w:rPr>
          <w:rFonts w:asciiTheme="majorBidi" w:eastAsia="Aptos" w:hAnsiTheme="majorBidi"/>
          <w:kern w:val="2"/>
          <w:rtl/>
        </w:rPr>
        <w:t>القابلة</w:t>
      </w:r>
      <w:r w:rsidRPr="009044DE">
        <w:rPr>
          <w:rFonts w:asciiTheme="majorBidi" w:eastAsia="Aptos" w:hAnsiTheme="majorBidi" w:cstheme="majorBidi"/>
          <w:kern w:val="2"/>
        </w:rPr>
        <w:t xml:space="preserve"> </w:t>
      </w:r>
      <w:r w:rsidRPr="009044DE">
        <w:rPr>
          <w:rFonts w:asciiTheme="majorBidi" w:eastAsia="Aptos" w:hAnsiTheme="majorBidi"/>
          <w:kern w:val="2"/>
          <w:rtl/>
        </w:rPr>
        <w:t>للإزالة،</w:t>
      </w:r>
      <w:r w:rsidRPr="009044DE">
        <w:rPr>
          <w:rFonts w:asciiTheme="majorBidi" w:eastAsia="Aptos" w:hAnsiTheme="majorBidi" w:cstheme="majorBidi"/>
          <w:kern w:val="2"/>
        </w:rPr>
        <w:t xml:space="preserve"> </w:t>
      </w:r>
      <w:r w:rsidRPr="009044DE">
        <w:rPr>
          <w:rFonts w:asciiTheme="majorBidi" w:eastAsia="Aptos" w:hAnsiTheme="majorBidi"/>
          <w:kern w:val="2"/>
          <w:rtl/>
        </w:rPr>
        <w:t>والأسنان</w:t>
      </w:r>
      <w:r w:rsidRPr="009044DE">
        <w:rPr>
          <w:rFonts w:asciiTheme="majorBidi" w:eastAsia="Aptos" w:hAnsiTheme="majorBidi" w:cstheme="majorBidi"/>
          <w:kern w:val="2"/>
        </w:rPr>
        <w:t xml:space="preserve"> </w:t>
      </w:r>
      <w:r w:rsidRPr="009044DE">
        <w:rPr>
          <w:rFonts w:asciiTheme="majorBidi" w:eastAsia="Aptos" w:hAnsiTheme="majorBidi"/>
          <w:kern w:val="2"/>
          <w:rtl/>
        </w:rPr>
        <w:t>الاصطناعية</w:t>
      </w:r>
      <w:r w:rsidRPr="009044DE">
        <w:rPr>
          <w:rFonts w:asciiTheme="majorBidi" w:eastAsia="Aptos" w:hAnsiTheme="majorBidi" w:cstheme="majorBidi"/>
          <w:kern w:val="2"/>
        </w:rPr>
        <w:t xml:space="preserve"> </w:t>
      </w:r>
      <w:r w:rsidRPr="009044DE">
        <w:rPr>
          <w:rFonts w:asciiTheme="majorBidi" w:eastAsia="Aptos" w:hAnsiTheme="majorBidi"/>
          <w:kern w:val="2"/>
          <w:rtl/>
        </w:rPr>
        <w:t>للوجه</w:t>
      </w:r>
      <w:r w:rsidRPr="009044DE">
        <w:rPr>
          <w:rFonts w:asciiTheme="majorBidi" w:eastAsia="Aptos" w:hAnsiTheme="majorBidi" w:cstheme="majorBidi"/>
          <w:kern w:val="2"/>
        </w:rPr>
        <w:t xml:space="preserve"> </w:t>
      </w:r>
      <w:r w:rsidRPr="009044DE">
        <w:rPr>
          <w:rFonts w:asciiTheme="majorBidi" w:eastAsia="Aptos" w:hAnsiTheme="majorBidi"/>
          <w:kern w:val="2"/>
          <w:rtl/>
        </w:rPr>
        <w:t>والفكين،</w:t>
      </w:r>
      <w:r w:rsidRPr="009044DE">
        <w:rPr>
          <w:rFonts w:asciiTheme="majorBidi" w:eastAsia="Aptos" w:hAnsiTheme="majorBidi" w:cstheme="majorBidi"/>
          <w:kern w:val="2"/>
        </w:rPr>
        <w:t xml:space="preserve"> </w:t>
      </w:r>
      <w:r w:rsidRPr="009044DE">
        <w:rPr>
          <w:rFonts w:asciiTheme="majorBidi" w:eastAsia="Aptos" w:hAnsiTheme="majorBidi"/>
          <w:kern w:val="2"/>
          <w:rtl/>
        </w:rPr>
        <w:t>وزراعة</w:t>
      </w:r>
      <w:r w:rsidRPr="009044DE">
        <w:rPr>
          <w:rFonts w:asciiTheme="majorBidi" w:eastAsia="Aptos" w:hAnsiTheme="majorBidi" w:cstheme="majorBidi"/>
          <w:kern w:val="2"/>
        </w:rPr>
        <w:t xml:space="preserve"> </w:t>
      </w:r>
      <w:r w:rsidRPr="009044DE">
        <w:rPr>
          <w:rFonts w:asciiTheme="majorBidi" w:eastAsia="Aptos" w:hAnsiTheme="majorBidi"/>
          <w:kern w:val="2"/>
          <w:rtl/>
        </w:rPr>
        <w:t>الأسنان،</w:t>
      </w:r>
      <w:r w:rsidRPr="009044DE">
        <w:rPr>
          <w:rFonts w:asciiTheme="majorBidi" w:eastAsia="Aptos" w:hAnsiTheme="majorBidi" w:cstheme="majorBidi"/>
          <w:kern w:val="2"/>
        </w:rPr>
        <w:t xml:space="preserve"> </w:t>
      </w:r>
      <w:r w:rsidRPr="009044DE">
        <w:rPr>
          <w:rFonts w:asciiTheme="majorBidi" w:eastAsia="Aptos" w:hAnsiTheme="majorBidi"/>
          <w:kern w:val="2"/>
          <w:rtl/>
        </w:rPr>
        <w:t>والإطباق</w:t>
      </w:r>
      <w:r w:rsidRPr="009044DE">
        <w:rPr>
          <w:rFonts w:asciiTheme="majorBidi" w:eastAsia="Aptos" w:hAnsiTheme="majorBidi" w:cstheme="majorBidi"/>
          <w:kern w:val="2"/>
        </w:rPr>
        <w:t xml:space="preserve"> </w:t>
      </w:r>
      <w:r w:rsidRPr="009044DE">
        <w:rPr>
          <w:rFonts w:asciiTheme="majorBidi" w:eastAsia="Aptos" w:hAnsiTheme="majorBidi"/>
          <w:kern w:val="2"/>
          <w:rtl/>
        </w:rPr>
        <w:t>والخطوط</w:t>
      </w:r>
      <w:r w:rsidRPr="009044DE">
        <w:rPr>
          <w:rFonts w:asciiTheme="majorBidi" w:eastAsia="Aptos" w:hAnsiTheme="majorBidi" w:cstheme="majorBidi"/>
          <w:kern w:val="2"/>
        </w:rPr>
        <w:t xml:space="preserve"> </w:t>
      </w:r>
      <w:r w:rsidRPr="009044DE">
        <w:rPr>
          <w:rFonts w:asciiTheme="majorBidi" w:eastAsia="Aptos" w:hAnsiTheme="majorBidi"/>
          <w:kern w:val="2"/>
          <w:rtl/>
        </w:rPr>
        <w:t>العريضة</w:t>
      </w:r>
      <w:r w:rsidRPr="009044DE">
        <w:rPr>
          <w:rFonts w:asciiTheme="majorBidi" w:eastAsia="Aptos" w:hAnsiTheme="majorBidi" w:cstheme="majorBidi"/>
          <w:kern w:val="2"/>
        </w:rPr>
        <w:t xml:space="preserve"> </w:t>
      </w:r>
      <w:r w:rsidRPr="009044DE">
        <w:rPr>
          <w:rFonts w:asciiTheme="majorBidi" w:eastAsia="Aptos" w:hAnsiTheme="majorBidi"/>
          <w:kern w:val="2"/>
          <w:rtl/>
        </w:rPr>
        <w:t>الرقمية</w:t>
      </w:r>
      <w:r w:rsidRPr="009044DE">
        <w:rPr>
          <w:rFonts w:asciiTheme="majorBidi" w:eastAsia="Aptos" w:hAnsiTheme="majorBidi" w:cstheme="majorBidi"/>
          <w:kern w:val="2"/>
        </w:rPr>
        <w:t xml:space="preserve"> </w:t>
      </w:r>
      <w:r w:rsidRPr="009044DE">
        <w:rPr>
          <w:rFonts w:asciiTheme="majorBidi" w:eastAsia="Aptos" w:hAnsiTheme="majorBidi"/>
          <w:kern w:val="2"/>
          <w:rtl/>
        </w:rPr>
        <w:t>الاصطناعية،</w:t>
      </w:r>
      <w:r w:rsidRPr="009044DE">
        <w:rPr>
          <w:rFonts w:asciiTheme="majorBidi" w:eastAsia="Aptos" w:hAnsiTheme="majorBidi" w:cstheme="majorBidi"/>
          <w:kern w:val="2"/>
        </w:rPr>
        <w:t xml:space="preserve"> </w:t>
      </w:r>
      <w:r w:rsidRPr="009044DE">
        <w:rPr>
          <w:rFonts w:asciiTheme="majorBidi" w:eastAsia="Aptos" w:hAnsiTheme="majorBidi"/>
          <w:kern w:val="2"/>
          <w:rtl/>
        </w:rPr>
        <w:t>بحيث</w:t>
      </w:r>
      <w:r w:rsidRPr="009044DE">
        <w:rPr>
          <w:rFonts w:asciiTheme="majorBidi" w:eastAsia="Aptos" w:hAnsiTheme="majorBidi" w:cstheme="majorBidi"/>
          <w:kern w:val="2"/>
        </w:rPr>
        <w:t xml:space="preserve"> </w:t>
      </w:r>
      <w:r w:rsidRPr="009044DE">
        <w:rPr>
          <w:rFonts w:asciiTheme="majorBidi" w:eastAsia="Aptos" w:hAnsiTheme="majorBidi"/>
          <w:kern w:val="2"/>
          <w:rtl/>
        </w:rPr>
        <w:t>يكون</w:t>
      </w:r>
      <w:r w:rsidRPr="009044DE">
        <w:rPr>
          <w:rFonts w:asciiTheme="majorBidi" w:eastAsia="Aptos" w:hAnsiTheme="majorBidi" w:cstheme="majorBidi"/>
          <w:kern w:val="2"/>
        </w:rPr>
        <w:t xml:space="preserve"> </w:t>
      </w:r>
      <w:r w:rsidRPr="009044DE">
        <w:rPr>
          <w:rFonts w:asciiTheme="majorBidi" w:eastAsia="Aptos" w:hAnsiTheme="majorBidi"/>
          <w:kern w:val="2"/>
          <w:rtl/>
        </w:rPr>
        <w:t>الخريج</w:t>
      </w:r>
      <w:r w:rsidRPr="009044DE">
        <w:rPr>
          <w:rFonts w:asciiTheme="majorBidi" w:eastAsia="Aptos" w:hAnsiTheme="majorBidi" w:cstheme="majorBidi"/>
          <w:kern w:val="2"/>
        </w:rPr>
        <w:t xml:space="preserve"> </w:t>
      </w:r>
      <w:r w:rsidRPr="009044DE">
        <w:rPr>
          <w:rFonts w:asciiTheme="majorBidi" w:eastAsia="Aptos" w:hAnsiTheme="majorBidi"/>
          <w:kern w:val="2"/>
          <w:rtl/>
        </w:rPr>
        <w:t>مؤهلاً</w:t>
      </w:r>
      <w:r w:rsidRPr="009044DE">
        <w:rPr>
          <w:rFonts w:asciiTheme="majorBidi" w:eastAsia="Aptos" w:hAnsiTheme="majorBidi" w:cstheme="majorBidi"/>
          <w:kern w:val="2"/>
        </w:rPr>
        <w:t xml:space="preserve"> </w:t>
      </w:r>
      <w:r w:rsidRPr="009044DE">
        <w:rPr>
          <w:rFonts w:asciiTheme="majorBidi" w:eastAsia="Aptos" w:hAnsiTheme="majorBidi"/>
          <w:kern w:val="2"/>
          <w:rtl/>
        </w:rPr>
        <w:t>لعلاج</w:t>
      </w:r>
      <w:r w:rsidRPr="009044DE">
        <w:rPr>
          <w:rFonts w:asciiTheme="majorBidi" w:eastAsia="Aptos" w:hAnsiTheme="majorBidi" w:cstheme="majorBidi"/>
          <w:kern w:val="2"/>
        </w:rPr>
        <w:t xml:space="preserve"> </w:t>
      </w:r>
      <w:r w:rsidRPr="009044DE">
        <w:rPr>
          <w:rFonts w:asciiTheme="majorBidi" w:eastAsia="Aptos" w:hAnsiTheme="majorBidi"/>
          <w:kern w:val="2"/>
          <w:rtl/>
        </w:rPr>
        <w:t>المشاكل</w:t>
      </w:r>
      <w:r w:rsidRPr="009044DE">
        <w:rPr>
          <w:rFonts w:asciiTheme="majorBidi" w:eastAsia="Aptos" w:hAnsiTheme="majorBidi" w:cstheme="majorBidi"/>
          <w:kern w:val="2"/>
        </w:rPr>
        <w:t xml:space="preserve"> </w:t>
      </w:r>
      <w:r w:rsidRPr="009044DE">
        <w:rPr>
          <w:rFonts w:asciiTheme="majorBidi" w:eastAsia="Aptos" w:hAnsiTheme="majorBidi"/>
          <w:kern w:val="2"/>
          <w:rtl/>
        </w:rPr>
        <w:t>الأكثر</w:t>
      </w:r>
      <w:r w:rsidRPr="009044DE">
        <w:rPr>
          <w:rFonts w:asciiTheme="majorBidi" w:eastAsia="Aptos" w:hAnsiTheme="majorBidi" w:cstheme="majorBidi"/>
          <w:kern w:val="2"/>
        </w:rPr>
        <w:t xml:space="preserve"> </w:t>
      </w:r>
      <w:r w:rsidRPr="009044DE">
        <w:rPr>
          <w:rFonts w:asciiTheme="majorBidi" w:eastAsia="Aptos" w:hAnsiTheme="majorBidi"/>
          <w:kern w:val="2"/>
          <w:rtl/>
        </w:rPr>
        <w:t>تعقيدًا</w:t>
      </w:r>
      <w:r w:rsidRPr="009044DE">
        <w:rPr>
          <w:rFonts w:asciiTheme="majorBidi" w:eastAsia="Aptos" w:hAnsiTheme="majorBidi" w:cstheme="majorBidi"/>
          <w:kern w:val="2"/>
        </w:rPr>
        <w:t xml:space="preserve">. </w:t>
      </w:r>
      <w:r w:rsidRPr="009044DE">
        <w:rPr>
          <w:rFonts w:asciiTheme="majorBidi" w:eastAsia="Aptos" w:hAnsiTheme="majorBidi"/>
          <w:kern w:val="2"/>
          <w:rtl/>
        </w:rPr>
        <w:t>يقدم</w:t>
      </w:r>
      <w:r w:rsidRPr="009044DE">
        <w:rPr>
          <w:rFonts w:asciiTheme="majorBidi" w:eastAsia="Aptos" w:hAnsiTheme="majorBidi" w:cstheme="majorBidi"/>
          <w:kern w:val="2"/>
        </w:rPr>
        <w:t xml:space="preserve"> </w:t>
      </w:r>
      <w:r w:rsidRPr="009044DE">
        <w:rPr>
          <w:rFonts w:asciiTheme="majorBidi" w:eastAsia="Aptos" w:hAnsiTheme="majorBidi"/>
          <w:kern w:val="2"/>
          <w:rtl/>
        </w:rPr>
        <w:t>البرنامج</w:t>
      </w:r>
      <w:r w:rsidRPr="009044DE">
        <w:rPr>
          <w:rFonts w:asciiTheme="majorBidi" w:eastAsia="Aptos" w:hAnsiTheme="majorBidi" w:cstheme="majorBidi"/>
          <w:kern w:val="2"/>
        </w:rPr>
        <w:t xml:space="preserve"> </w:t>
      </w:r>
      <w:r w:rsidRPr="009044DE">
        <w:rPr>
          <w:rFonts w:asciiTheme="majorBidi" w:eastAsia="Aptos" w:hAnsiTheme="majorBidi"/>
          <w:kern w:val="2"/>
          <w:rtl/>
        </w:rPr>
        <w:t>ويعزز</w:t>
      </w:r>
      <w:r w:rsidRPr="009044DE">
        <w:rPr>
          <w:rFonts w:asciiTheme="majorBidi" w:eastAsia="Aptos" w:hAnsiTheme="majorBidi" w:cstheme="majorBidi"/>
          <w:kern w:val="2"/>
        </w:rPr>
        <w:t xml:space="preserve"> </w:t>
      </w:r>
      <w:r w:rsidRPr="009044DE">
        <w:rPr>
          <w:rFonts w:asciiTheme="majorBidi" w:eastAsia="Aptos" w:hAnsiTheme="majorBidi"/>
          <w:kern w:val="2"/>
          <w:rtl/>
        </w:rPr>
        <w:t>تطوير</w:t>
      </w:r>
      <w:r w:rsidRPr="009044DE">
        <w:rPr>
          <w:rFonts w:asciiTheme="majorBidi" w:eastAsia="Aptos" w:hAnsiTheme="majorBidi" w:cstheme="majorBidi"/>
          <w:kern w:val="2"/>
        </w:rPr>
        <w:t xml:space="preserve"> </w:t>
      </w:r>
      <w:r w:rsidRPr="009044DE">
        <w:rPr>
          <w:rFonts w:asciiTheme="majorBidi" w:eastAsia="Aptos" w:hAnsiTheme="majorBidi"/>
          <w:kern w:val="2"/>
          <w:rtl/>
        </w:rPr>
        <w:t>مبادئ</w:t>
      </w:r>
      <w:r w:rsidRPr="009044DE">
        <w:rPr>
          <w:rFonts w:asciiTheme="majorBidi" w:eastAsia="Aptos" w:hAnsiTheme="majorBidi" w:cstheme="majorBidi"/>
          <w:kern w:val="2"/>
        </w:rPr>
        <w:t xml:space="preserve"> </w:t>
      </w:r>
      <w:r w:rsidRPr="009044DE">
        <w:rPr>
          <w:rFonts w:asciiTheme="majorBidi" w:eastAsia="Aptos" w:hAnsiTheme="majorBidi"/>
          <w:kern w:val="2"/>
          <w:rtl/>
        </w:rPr>
        <w:t>منهجية</w:t>
      </w:r>
      <w:r w:rsidRPr="009044DE">
        <w:rPr>
          <w:rFonts w:asciiTheme="majorBidi" w:eastAsia="Aptos" w:hAnsiTheme="majorBidi" w:cstheme="majorBidi"/>
          <w:kern w:val="2"/>
        </w:rPr>
        <w:t xml:space="preserve"> </w:t>
      </w:r>
      <w:r w:rsidRPr="009044DE">
        <w:rPr>
          <w:rFonts w:asciiTheme="majorBidi" w:eastAsia="Aptos" w:hAnsiTheme="majorBidi"/>
          <w:kern w:val="2"/>
          <w:rtl/>
        </w:rPr>
        <w:t>البحث</w:t>
      </w:r>
      <w:r w:rsidRPr="009044DE">
        <w:rPr>
          <w:rFonts w:asciiTheme="majorBidi" w:eastAsia="Aptos" w:hAnsiTheme="majorBidi" w:cstheme="majorBidi"/>
          <w:kern w:val="2"/>
        </w:rPr>
        <w:t xml:space="preserve"> </w:t>
      </w:r>
      <w:r w:rsidRPr="009044DE">
        <w:rPr>
          <w:rFonts w:asciiTheme="majorBidi" w:eastAsia="Aptos" w:hAnsiTheme="majorBidi"/>
          <w:kern w:val="2"/>
          <w:rtl/>
        </w:rPr>
        <w:t>العلمي</w:t>
      </w:r>
      <w:r w:rsidRPr="009044DE">
        <w:rPr>
          <w:rFonts w:asciiTheme="majorBidi" w:eastAsia="Aptos" w:hAnsiTheme="majorBidi" w:cstheme="majorBidi"/>
          <w:kern w:val="2"/>
        </w:rPr>
        <w:t xml:space="preserve"> </w:t>
      </w:r>
      <w:r w:rsidRPr="009044DE">
        <w:rPr>
          <w:rFonts w:asciiTheme="majorBidi" w:eastAsia="Aptos" w:hAnsiTheme="majorBidi"/>
          <w:kern w:val="2"/>
          <w:rtl/>
        </w:rPr>
        <w:t>كما</w:t>
      </w:r>
      <w:r w:rsidRPr="009044DE">
        <w:rPr>
          <w:rFonts w:asciiTheme="majorBidi" w:eastAsia="Aptos" w:hAnsiTheme="majorBidi" w:cstheme="majorBidi"/>
          <w:kern w:val="2"/>
        </w:rPr>
        <w:t xml:space="preserve"> </w:t>
      </w:r>
      <w:r w:rsidRPr="009044DE">
        <w:rPr>
          <w:rFonts w:asciiTheme="majorBidi" w:eastAsia="Aptos" w:hAnsiTheme="majorBidi"/>
          <w:kern w:val="2"/>
          <w:rtl/>
        </w:rPr>
        <w:t>هو</w:t>
      </w:r>
      <w:r w:rsidRPr="009044DE">
        <w:rPr>
          <w:rFonts w:asciiTheme="majorBidi" w:eastAsia="Aptos" w:hAnsiTheme="majorBidi" w:cstheme="majorBidi"/>
          <w:kern w:val="2"/>
        </w:rPr>
        <w:t xml:space="preserve"> </w:t>
      </w:r>
      <w:r w:rsidRPr="009044DE">
        <w:rPr>
          <w:rFonts w:asciiTheme="majorBidi" w:eastAsia="Aptos" w:hAnsiTheme="majorBidi"/>
          <w:kern w:val="2"/>
          <w:rtl/>
        </w:rPr>
        <w:t>مطبق</w:t>
      </w:r>
      <w:r w:rsidRPr="009044DE">
        <w:rPr>
          <w:rFonts w:asciiTheme="majorBidi" w:eastAsia="Aptos" w:hAnsiTheme="majorBidi" w:cstheme="majorBidi"/>
          <w:kern w:val="2"/>
        </w:rPr>
        <w:t xml:space="preserve"> </w:t>
      </w:r>
      <w:r w:rsidRPr="009044DE">
        <w:rPr>
          <w:rFonts w:asciiTheme="majorBidi" w:eastAsia="Aptos" w:hAnsiTheme="majorBidi"/>
          <w:kern w:val="2"/>
          <w:rtl/>
        </w:rPr>
        <w:t>على</w:t>
      </w:r>
      <w:r w:rsidRPr="009044DE">
        <w:rPr>
          <w:rFonts w:asciiTheme="majorBidi" w:eastAsia="Aptos" w:hAnsiTheme="majorBidi" w:cstheme="majorBidi"/>
          <w:kern w:val="2"/>
        </w:rPr>
        <w:t xml:space="preserve"> </w:t>
      </w:r>
      <w:r w:rsidRPr="009044DE">
        <w:rPr>
          <w:rFonts w:asciiTheme="majorBidi" w:eastAsia="Aptos" w:hAnsiTheme="majorBidi"/>
          <w:kern w:val="2"/>
          <w:rtl/>
        </w:rPr>
        <w:t>التعويضات</w:t>
      </w:r>
      <w:r w:rsidRPr="009044DE">
        <w:rPr>
          <w:rFonts w:asciiTheme="majorBidi" w:eastAsia="Aptos" w:hAnsiTheme="majorBidi" w:cstheme="majorBidi"/>
          <w:kern w:val="2"/>
        </w:rPr>
        <w:t xml:space="preserve"> </w:t>
      </w:r>
      <w:r w:rsidRPr="009044DE">
        <w:rPr>
          <w:rFonts w:asciiTheme="majorBidi" w:eastAsia="Aptos" w:hAnsiTheme="majorBidi"/>
          <w:kern w:val="2"/>
          <w:rtl/>
        </w:rPr>
        <w:t>السنية</w:t>
      </w:r>
      <w:r w:rsidRPr="009044DE">
        <w:rPr>
          <w:rFonts w:asciiTheme="majorBidi" w:eastAsia="Aptos" w:hAnsiTheme="majorBidi" w:cstheme="majorBidi"/>
          <w:kern w:val="2"/>
        </w:rPr>
        <w:t xml:space="preserve"> </w:t>
      </w:r>
      <w:r w:rsidRPr="009044DE">
        <w:rPr>
          <w:rFonts w:asciiTheme="majorBidi" w:eastAsia="Aptos" w:hAnsiTheme="majorBidi"/>
          <w:kern w:val="2"/>
          <w:rtl/>
        </w:rPr>
        <w:t>ويحسن</w:t>
      </w:r>
      <w:r w:rsidRPr="009044DE">
        <w:rPr>
          <w:rFonts w:asciiTheme="majorBidi" w:eastAsia="Aptos" w:hAnsiTheme="majorBidi" w:cstheme="majorBidi"/>
          <w:kern w:val="2"/>
        </w:rPr>
        <w:t xml:space="preserve"> </w:t>
      </w:r>
      <w:r w:rsidRPr="009044DE">
        <w:rPr>
          <w:rFonts w:asciiTheme="majorBidi" w:eastAsia="Aptos" w:hAnsiTheme="majorBidi"/>
          <w:kern w:val="2"/>
          <w:rtl/>
        </w:rPr>
        <w:t>الجوانب</w:t>
      </w:r>
      <w:r w:rsidRPr="009044DE">
        <w:rPr>
          <w:rFonts w:asciiTheme="majorBidi" w:eastAsia="Aptos" w:hAnsiTheme="majorBidi" w:cstheme="majorBidi"/>
          <w:kern w:val="2"/>
        </w:rPr>
        <w:t xml:space="preserve"> </w:t>
      </w:r>
      <w:r w:rsidRPr="009044DE">
        <w:rPr>
          <w:rFonts w:asciiTheme="majorBidi" w:eastAsia="Aptos" w:hAnsiTheme="majorBidi"/>
          <w:kern w:val="2"/>
          <w:rtl/>
        </w:rPr>
        <w:t>العملية</w:t>
      </w:r>
      <w:r w:rsidRPr="009044DE">
        <w:rPr>
          <w:rFonts w:asciiTheme="majorBidi" w:eastAsia="Aptos" w:hAnsiTheme="majorBidi" w:cstheme="majorBidi"/>
          <w:kern w:val="2"/>
        </w:rPr>
        <w:t xml:space="preserve"> </w:t>
      </w:r>
      <w:r w:rsidRPr="009044DE">
        <w:rPr>
          <w:rFonts w:asciiTheme="majorBidi" w:eastAsia="Aptos" w:hAnsiTheme="majorBidi"/>
          <w:kern w:val="2"/>
          <w:rtl/>
        </w:rPr>
        <w:t>مع</w:t>
      </w:r>
      <w:r w:rsidRPr="009044DE">
        <w:rPr>
          <w:rFonts w:asciiTheme="majorBidi" w:eastAsia="Aptos" w:hAnsiTheme="majorBidi" w:cstheme="majorBidi"/>
          <w:kern w:val="2"/>
        </w:rPr>
        <w:t xml:space="preserve"> </w:t>
      </w:r>
      <w:r w:rsidRPr="009044DE">
        <w:rPr>
          <w:rFonts w:asciiTheme="majorBidi" w:eastAsia="Aptos" w:hAnsiTheme="majorBidi"/>
          <w:kern w:val="2"/>
          <w:rtl/>
        </w:rPr>
        <w:t>تطبيق</w:t>
      </w:r>
      <w:r w:rsidRPr="009044DE">
        <w:rPr>
          <w:rFonts w:asciiTheme="majorBidi" w:eastAsia="Aptos" w:hAnsiTheme="majorBidi" w:cstheme="majorBidi"/>
          <w:kern w:val="2"/>
        </w:rPr>
        <w:t xml:space="preserve"> </w:t>
      </w:r>
      <w:r w:rsidRPr="009044DE">
        <w:rPr>
          <w:rFonts w:asciiTheme="majorBidi" w:eastAsia="Aptos" w:hAnsiTheme="majorBidi"/>
          <w:kern w:val="2"/>
          <w:rtl/>
        </w:rPr>
        <w:t>التقنيات</w:t>
      </w:r>
      <w:r w:rsidRPr="009044DE">
        <w:rPr>
          <w:rFonts w:asciiTheme="majorBidi" w:eastAsia="Aptos" w:hAnsiTheme="majorBidi" w:cstheme="majorBidi"/>
          <w:kern w:val="2"/>
        </w:rPr>
        <w:t xml:space="preserve"> </w:t>
      </w:r>
      <w:r w:rsidRPr="009044DE">
        <w:rPr>
          <w:rFonts w:asciiTheme="majorBidi" w:eastAsia="Aptos" w:hAnsiTheme="majorBidi"/>
          <w:kern w:val="2"/>
          <w:rtl/>
        </w:rPr>
        <w:t>الحديثة</w:t>
      </w:r>
      <w:r w:rsidRPr="009044DE">
        <w:rPr>
          <w:rFonts w:asciiTheme="majorBidi" w:eastAsia="Aptos" w:hAnsiTheme="majorBidi" w:cstheme="majorBidi"/>
          <w:kern w:val="2"/>
        </w:rPr>
        <w:t xml:space="preserve"> </w:t>
      </w:r>
      <w:r w:rsidRPr="009044DE">
        <w:rPr>
          <w:rFonts w:asciiTheme="majorBidi" w:eastAsia="Aptos" w:hAnsiTheme="majorBidi"/>
          <w:kern w:val="2"/>
          <w:rtl/>
        </w:rPr>
        <w:t>في</w:t>
      </w:r>
      <w:r w:rsidRPr="009044DE">
        <w:rPr>
          <w:rFonts w:asciiTheme="majorBidi" w:eastAsia="Aptos" w:hAnsiTheme="majorBidi" w:cstheme="majorBidi"/>
          <w:kern w:val="2"/>
        </w:rPr>
        <w:t xml:space="preserve"> </w:t>
      </w:r>
      <w:r w:rsidRPr="009044DE">
        <w:rPr>
          <w:rFonts w:asciiTheme="majorBidi" w:eastAsia="Aptos" w:hAnsiTheme="majorBidi"/>
          <w:kern w:val="2"/>
          <w:rtl/>
        </w:rPr>
        <w:t>إدارة</w:t>
      </w:r>
      <w:r w:rsidRPr="009044DE">
        <w:rPr>
          <w:rFonts w:asciiTheme="majorBidi" w:eastAsia="Aptos" w:hAnsiTheme="majorBidi" w:cstheme="majorBidi"/>
          <w:kern w:val="2"/>
        </w:rPr>
        <w:t xml:space="preserve"> </w:t>
      </w:r>
      <w:r w:rsidRPr="009044DE">
        <w:rPr>
          <w:rFonts w:asciiTheme="majorBidi" w:eastAsia="Aptos" w:hAnsiTheme="majorBidi"/>
          <w:kern w:val="2"/>
          <w:rtl/>
        </w:rPr>
        <w:t>التعويضات</w:t>
      </w:r>
      <w:r w:rsidRPr="009044DE">
        <w:rPr>
          <w:rFonts w:asciiTheme="majorBidi" w:eastAsia="Aptos" w:hAnsiTheme="majorBidi" w:cstheme="majorBidi"/>
          <w:kern w:val="2"/>
        </w:rPr>
        <w:t xml:space="preserve"> </w:t>
      </w:r>
      <w:r w:rsidRPr="009044DE">
        <w:rPr>
          <w:rFonts w:asciiTheme="majorBidi" w:eastAsia="Aptos" w:hAnsiTheme="majorBidi"/>
          <w:kern w:val="2"/>
          <w:rtl/>
        </w:rPr>
        <w:t>السنية</w:t>
      </w:r>
      <w:r w:rsidRPr="009044DE">
        <w:rPr>
          <w:rFonts w:asciiTheme="majorBidi" w:eastAsia="Aptos" w:hAnsiTheme="majorBidi" w:cstheme="majorBidi"/>
          <w:kern w:val="2"/>
        </w:rPr>
        <w:t xml:space="preserve"> . </w:t>
      </w:r>
      <w:r w:rsidRPr="009044DE">
        <w:rPr>
          <w:rFonts w:asciiTheme="majorBidi" w:eastAsia="Aptos" w:hAnsiTheme="majorBidi"/>
          <w:kern w:val="2"/>
          <w:rtl/>
        </w:rPr>
        <w:t>كما</w:t>
      </w:r>
      <w:r w:rsidRPr="009044DE">
        <w:rPr>
          <w:rFonts w:asciiTheme="majorBidi" w:eastAsia="Aptos" w:hAnsiTheme="majorBidi" w:cstheme="majorBidi"/>
          <w:kern w:val="2"/>
        </w:rPr>
        <w:t xml:space="preserve"> </w:t>
      </w:r>
      <w:r w:rsidRPr="009044DE">
        <w:rPr>
          <w:rFonts w:asciiTheme="majorBidi" w:eastAsia="Aptos" w:hAnsiTheme="majorBidi"/>
          <w:kern w:val="2"/>
          <w:rtl/>
        </w:rPr>
        <w:t>يعد</w:t>
      </w:r>
      <w:r w:rsidRPr="009044DE">
        <w:rPr>
          <w:rFonts w:asciiTheme="majorBidi" w:eastAsia="Aptos" w:hAnsiTheme="majorBidi" w:cstheme="majorBidi"/>
          <w:kern w:val="2"/>
        </w:rPr>
        <w:t xml:space="preserve"> </w:t>
      </w:r>
      <w:r w:rsidRPr="009044DE">
        <w:rPr>
          <w:rFonts w:asciiTheme="majorBidi" w:eastAsia="Aptos" w:hAnsiTheme="majorBidi"/>
          <w:kern w:val="2"/>
          <w:rtl/>
        </w:rPr>
        <w:t>البرنامج</w:t>
      </w:r>
      <w:r w:rsidRPr="009044DE">
        <w:rPr>
          <w:rFonts w:asciiTheme="majorBidi" w:eastAsia="Aptos" w:hAnsiTheme="majorBidi" w:cstheme="majorBidi"/>
          <w:kern w:val="2"/>
        </w:rPr>
        <w:t xml:space="preserve"> </w:t>
      </w:r>
      <w:r w:rsidRPr="009044DE">
        <w:rPr>
          <w:rFonts w:asciiTheme="majorBidi" w:eastAsia="Aptos" w:hAnsiTheme="majorBidi"/>
          <w:kern w:val="2"/>
          <w:rtl/>
        </w:rPr>
        <w:t>الطلاب</w:t>
      </w:r>
      <w:r w:rsidRPr="009044DE">
        <w:rPr>
          <w:rFonts w:asciiTheme="majorBidi" w:eastAsia="Aptos" w:hAnsiTheme="majorBidi" w:cstheme="majorBidi"/>
          <w:kern w:val="2"/>
        </w:rPr>
        <w:t xml:space="preserve">  </w:t>
      </w:r>
      <w:r w:rsidRPr="009044DE">
        <w:rPr>
          <w:rFonts w:asciiTheme="majorBidi" w:eastAsia="Aptos" w:hAnsiTheme="majorBidi"/>
          <w:kern w:val="2"/>
          <w:rtl/>
        </w:rPr>
        <w:t>علميا</w:t>
      </w:r>
      <w:r w:rsidRPr="009044DE">
        <w:rPr>
          <w:rFonts w:asciiTheme="majorBidi" w:eastAsia="Aptos" w:hAnsiTheme="majorBidi" w:cstheme="majorBidi"/>
          <w:kern w:val="2"/>
        </w:rPr>
        <w:t xml:space="preserve"> </w:t>
      </w:r>
      <w:bookmarkStart w:id="1" w:name="_Hlk215395485"/>
      <w:r w:rsidRPr="009044DE">
        <w:rPr>
          <w:rFonts w:asciiTheme="majorBidi" w:eastAsia="Aptos" w:hAnsiTheme="majorBidi"/>
          <w:kern w:val="2"/>
          <w:rtl/>
        </w:rPr>
        <w:t>من</w:t>
      </w:r>
      <w:r w:rsidRPr="009044DE">
        <w:rPr>
          <w:rFonts w:asciiTheme="majorBidi" w:eastAsia="Aptos" w:hAnsiTheme="majorBidi" w:cstheme="majorBidi"/>
          <w:kern w:val="2"/>
        </w:rPr>
        <w:t xml:space="preserve"> </w:t>
      </w:r>
      <w:r w:rsidRPr="009044DE">
        <w:rPr>
          <w:rFonts w:asciiTheme="majorBidi" w:eastAsia="Aptos" w:hAnsiTheme="majorBidi"/>
          <w:kern w:val="2"/>
          <w:rtl/>
        </w:rPr>
        <w:t>خلال</w:t>
      </w:r>
      <w:r w:rsidRPr="009044DE">
        <w:rPr>
          <w:rFonts w:asciiTheme="majorBidi" w:eastAsia="Aptos" w:hAnsiTheme="majorBidi" w:cstheme="majorBidi"/>
          <w:kern w:val="2"/>
        </w:rPr>
        <w:t xml:space="preserve">  </w:t>
      </w:r>
      <w:r w:rsidRPr="009044DE">
        <w:rPr>
          <w:rFonts w:asciiTheme="majorBidi" w:eastAsia="Aptos" w:hAnsiTheme="majorBidi"/>
          <w:kern w:val="2"/>
          <w:rtl/>
        </w:rPr>
        <w:t>تصميم</w:t>
      </w:r>
      <w:r w:rsidRPr="009044DE">
        <w:rPr>
          <w:rFonts w:asciiTheme="majorBidi" w:eastAsia="Aptos" w:hAnsiTheme="majorBidi" w:cstheme="majorBidi"/>
          <w:kern w:val="2"/>
        </w:rPr>
        <w:t xml:space="preserve"> </w:t>
      </w:r>
      <w:r w:rsidRPr="009044DE">
        <w:rPr>
          <w:rFonts w:asciiTheme="majorBidi" w:eastAsia="Aptos" w:hAnsiTheme="majorBidi"/>
          <w:kern w:val="2"/>
          <w:rtl/>
        </w:rPr>
        <w:t>و</w:t>
      </w:r>
      <w:r w:rsidRPr="009044DE">
        <w:rPr>
          <w:rFonts w:asciiTheme="majorBidi" w:eastAsia="Aptos" w:hAnsiTheme="majorBidi" w:cstheme="majorBidi"/>
          <w:kern w:val="2"/>
        </w:rPr>
        <w:t xml:space="preserve"> </w:t>
      </w:r>
      <w:r w:rsidRPr="009044DE">
        <w:rPr>
          <w:rFonts w:asciiTheme="majorBidi" w:eastAsia="Aptos" w:hAnsiTheme="majorBidi"/>
          <w:kern w:val="2"/>
          <w:rtl/>
        </w:rPr>
        <w:t>مناقشة</w:t>
      </w:r>
      <w:r w:rsidRPr="009044DE">
        <w:rPr>
          <w:rFonts w:asciiTheme="majorBidi" w:eastAsia="Aptos" w:hAnsiTheme="majorBidi" w:cstheme="majorBidi"/>
          <w:kern w:val="2"/>
        </w:rPr>
        <w:t xml:space="preserve"> </w:t>
      </w:r>
      <w:r w:rsidRPr="009044DE">
        <w:rPr>
          <w:rFonts w:asciiTheme="majorBidi" w:eastAsia="Aptos" w:hAnsiTheme="majorBidi"/>
          <w:kern w:val="2"/>
          <w:rtl/>
        </w:rPr>
        <w:t>رسالة</w:t>
      </w:r>
      <w:r w:rsidRPr="009044DE">
        <w:rPr>
          <w:rFonts w:asciiTheme="majorBidi" w:eastAsia="Aptos" w:hAnsiTheme="majorBidi" w:cstheme="majorBidi"/>
          <w:kern w:val="2"/>
        </w:rPr>
        <w:t xml:space="preserve"> </w:t>
      </w:r>
      <w:r w:rsidRPr="009044DE">
        <w:rPr>
          <w:rFonts w:asciiTheme="majorBidi" w:eastAsia="Aptos" w:hAnsiTheme="majorBidi"/>
          <w:kern w:val="2"/>
          <w:rtl/>
        </w:rPr>
        <w:t>و</w:t>
      </w:r>
      <w:r w:rsidRPr="009044DE">
        <w:rPr>
          <w:rFonts w:asciiTheme="majorBidi" w:eastAsia="Aptos" w:hAnsiTheme="majorBidi" w:cstheme="majorBidi"/>
          <w:kern w:val="2"/>
        </w:rPr>
        <w:t xml:space="preserve"> </w:t>
      </w:r>
      <w:r w:rsidRPr="009044DE">
        <w:rPr>
          <w:rFonts w:asciiTheme="majorBidi" w:eastAsia="Aptos" w:hAnsiTheme="majorBidi"/>
          <w:kern w:val="2"/>
          <w:rtl/>
        </w:rPr>
        <w:t>نشر</w:t>
      </w:r>
      <w:r w:rsidRPr="009044DE">
        <w:rPr>
          <w:rFonts w:asciiTheme="majorBidi" w:eastAsia="Aptos" w:hAnsiTheme="majorBidi" w:cstheme="majorBidi"/>
          <w:kern w:val="2"/>
        </w:rPr>
        <w:t xml:space="preserve"> </w:t>
      </w:r>
      <w:r w:rsidRPr="009044DE">
        <w:rPr>
          <w:rFonts w:asciiTheme="majorBidi" w:eastAsia="Aptos" w:hAnsiTheme="majorBidi"/>
          <w:kern w:val="2"/>
          <w:rtl/>
        </w:rPr>
        <w:t>بحث</w:t>
      </w:r>
      <w:r w:rsidRPr="009044DE">
        <w:rPr>
          <w:rFonts w:asciiTheme="majorBidi" w:eastAsia="Aptos" w:hAnsiTheme="majorBidi" w:cstheme="majorBidi"/>
          <w:kern w:val="2"/>
        </w:rPr>
        <w:t xml:space="preserve"> </w:t>
      </w:r>
      <w:r w:rsidRPr="009044DE">
        <w:rPr>
          <w:rFonts w:asciiTheme="majorBidi" w:eastAsia="Aptos" w:hAnsiTheme="majorBidi"/>
          <w:kern w:val="2"/>
          <w:rtl/>
        </w:rPr>
        <w:t>علمى</w:t>
      </w:r>
      <w:r w:rsidRPr="009044DE">
        <w:rPr>
          <w:rFonts w:asciiTheme="majorBidi" w:eastAsia="Aptos" w:hAnsiTheme="majorBidi" w:cstheme="majorBidi"/>
          <w:kern w:val="2"/>
        </w:rPr>
        <w:t xml:space="preserve"> </w:t>
      </w:r>
      <w:r w:rsidRPr="009044DE">
        <w:rPr>
          <w:rFonts w:asciiTheme="majorBidi" w:eastAsia="Aptos" w:hAnsiTheme="majorBidi"/>
          <w:kern w:val="2"/>
          <w:rtl/>
        </w:rPr>
        <w:t>مبتكر</w:t>
      </w:r>
      <w:bookmarkEnd w:id="1"/>
    </w:p>
    <w:p w:rsidR="009044DE" w:rsidRPr="009044DE" w:rsidRDefault="009044DE" w:rsidP="009044DE">
      <w:pPr>
        <w:pStyle w:val="P68B1DB1-ListParagraph2"/>
        <w:shd w:val="clear" w:color="auto" w:fill="FBFECE"/>
        <w:spacing w:after="0" w:line="360" w:lineRule="auto"/>
        <w:ind w:left="-266" w:right="-425"/>
        <w:jc w:val="center"/>
        <w:rPr>
          <w:rFonts w:asciiTheme="majorBidi" w:hAnsiTheme="majorBidi" w:cstheme="majorBidi"/>
          <w:color w:val="002060"/>
          <w:szCs w:val="24"/>
        </w:rPr>
      </w:pPr>
      <w:r w:rsidRPr="009044DE">
        <w:rPr>
          <w:rFonts w:asciiTheme="majorBidi" w:hAnsiTheme="majorBidi" w:cstheme="majorBidi"/>
          <w:b/>
          <w:bCs/>
          <w:color w:val="002060"/>
          <w:szCs w:val="24"/>
        </w:rPr>
        <w:t>7ـ برنامج تقويم الأسنان</w:t>
      </w:r>
    </w:p>
    <w:p w:rsidR="009044DE" w:rsidRDefault="009044DE" w:rsidP="009044DE">
      <w:pPr>
        <w:pStyle w:val="P68B1DB1-ListParagraph2"/>
        <w:spacing w:after="0" w:line="360" w:lineRule="auto"/>
        <w:ind w:left="-266" w:right="-425"/>
        <w:jc w:val="both"/>
        <w:rPr>
          <w:rFonts w:asciiTheme="majorBidi" w:hAnsiTheme="majorBidi" w:cstheme="majorBidi"/>
          <w:szCs w:val="24"/>
        </w:rPr>
      </w:pPr>
    </w:p>
    <w:p w:rsidR="009044DE" w:rsidRPr="0063369C" w:rsidRDefault="009044DE" w:rsidP="009044DE">
      <w:pPr>
        <w:pStyle w:val="P68B1DB1-ListParagraph2"/>
        <w:spacing w:after="0" w:line="360" w:lineRule="auto"/>
        <w:ind w:left="-266" w:right="-425"/>
        <w:jc w:val="both"/>
        <w:rPr>
          <w:rFonts w:asciiTheme="majorBidi" w:hAnsiTheme="majorBidi" w:cstheme="majorBidi"/>
          <w:szCs w:val="24"/>
        </w:rPr>
      </w:pPr>
      <w:r w:rsidRPr="0063369C">
        <w:rPr>
          <w:rFonts w:asciiTheme="majorBidi" w:hAnsiTheme="majorBidi" w:cstheme="majorBidi"/>
          <w:szCs w:val="24"/>
        </w:rPr>
        <w:t xml:space="preserve">يهدف برنامج الماجستير في تقويم الأسنان </w:t>
      </w:r>
      <w:r>
        <w:rPr>
          <w:rFonts w:asciiTheme="majorBidi" w:hAnsiTheme="majorBidi" w:cstheme="majorBidi" w:hint="cs"/>
          <w:szCs w:val="24"/>
        </w:rPr>
        <w:t>أ</w:t>
      </w:r>
      <w:r w:rsidRPr="0063369C">
        <w:rPr>
          <w:rFonts w:asciiTheme="majorBidi" w:hAnsiTheme="majorBidi" w:cstheme="majorBidi"/>
          <w:szCs w:val="24"/>
        </w:rPr>
        <w:t>ن ينشىء طبيبا متخصصا ً فى تنفيذ المنهجيات الأساسية للبحث العلمي في مجال تقويم الأسنان قادرًا على تبني التفكير النقدي والتحليلي في التحديات المختلفة ولديه المهارة لتحديد التفاعلات بين الجوانب المختلفة للمعرفة في تقويم الأسنان الأساسي والمتقدم والنظريات والاتجاهات الحديثة والالتزام بالتطوي</w:t>
      </w:r>
      <w:r>
        <w:rPr>
          <w:rFonts w:asciiTheme="majorBidi" w:hAnsiTheme="majorBidi" w:cstheme="majorBidi"/>
          <w:szCs w:val="24"/>
        </w:rPr>
        <w:t>ر الذاتي  و فهم المواقف المهنية</w:t>
      </w:r>
      <w:r w:rsidRPr="0063369C">
        <w:rPr>
          <w:rFonts w:asciiTheme="majorBidi" w:hAnsiTheme="majorBidi" w:cstheme="majorBidi"/>
          <w:szCs w:val="24"/>
        </w:rPr>
        <w:t>، واقتراح الحلول، وتطبيق الأدوات التكنولوجية الحديثة في تطوير الممارسة المهنية للتشخيص وتخطيط العلاج والتنفيذ وإظهار الالتزام بالمبادئ التوجيهية للمهنة وأخلاقيات البحث في تقويم الأسنان التجريبي. كما يعد البرنامج الطلاب  علميا من خلال  تصميم و مناقشة رسالة و نشر بحث علمى مبتكر.</w:t>
      </w:r>
    </w:p>
    <w:p w:rsidR="009044DE" w:rsidRPr="009044DE" w:rsidRDefault="009044DE" w:rsidP="009044DE">
      <w:pPr>
        <w:pStyle w:val="P68B1DB1-ListParagraph2"/>
        <w:shd w:val="clear" w:color="auto" w:fill="FBFECE"/>
        <w:spacing w:after="0" w:line="360" w:lineRule="auto"/>
        <w:ind w:left="-266" w:right="-425"/>
        <w:jc w:val="center"/>
        <w:rPr>
          <w:rFonts w:asciiTheme="majorBidi" w:hAnsiTheme="majorBidi" w:cstheme="majorBidi"/>
          <w:color w:val="002060"/>
          <w:szCs w:val="24"/>
        </w:rPr>
      </w:pPr>
      <w:r w:rsidRPr="009044DE">
        <w:rPr>
          <w:rFonts w:asciiTheme="majorBidi" w:hAnsiTheme="majorBidi" w:cstheme="majorBidi"/>
          <w:b/>
          <w:bCs/>
          <w:color w:val="002060"/>
          <w:szCs w:val="24"/>
        </w:rPr>
        <w:t>8ـ برنامج ماجستير بيولوجيا الفم</w:t>
      </w:r>
    </w:p>
    <w:p w:rsidR="009044DE" w:rsidRDefault="009044DE" w:rsidP="009044DE">
      <w:pPr>
        <w:pStyle w:val="P68B1DB1-ListParagraph2"/>
        <w:spacing w:after="0" w:line="360" w:lineRule="auto"/>
        <w:ind w:left="-266" w:right="-425"/>
        <w:jc w:val="both"/>
        <w:rPr>
          <w:rFonts w:asciiTheme="majorBidi" w:hAnsiTheme="majorBidi" w:cstheme="majorBidi"/>
          <w:b/>
          <w:bCs/>
          <w:szCs w:val="24"/>
        </w:rPr>
      </w:pPr>
    </w:p>
    <w:p w:rsidR="009044DE" w:rsidRDefault="009044DE" w:rsidP="009044DE">
      <w:pPr>
        <w:pStyle w:val="P68B1DB1-ListParagraph2"/>
        <w:spacing w:after="0" w:line="360" w:lineRule="auto"/>
        <w:ind w:left="-266" w:right="-425"/>
        <w:jc w:val="both"/>
        <w:rPr>
          <w:rFonts w:asciiTheme="majorBidi" w:hAnsiTheme="majorBidi" w:cstheme="majorBidi" w:hint="cs"/>
          <w:szCs w:val="24"/>
        </w:rPr>
      </w:pPr>
      <w:r w:rsidRPr="0063369C">
        <w:rPr>
          <w:rFonts w:asciiTheme="majorBidi" w:hAnsiTheme="majorBidi" w:cstheme="majorBidi"/>
          <w:szCs w:val="24"/>
        </w:rPr>
        <w:t>يهدف برنامج بيولوجيا الفم الى تطوير فهم عميق لبيولوجيا الفم كتخصص أساسي في طب الأسنان، مع التأكيد على علاقاتها المتبادلة مع التخصصات الاكلينيكية و توسيع قاعدة المعرفة وتعزيز البحث لا سيما في تطوير وبنية ووظي</w:t>
      </w:r>
      <w:r>
        <w:rPr>
          <w:rFonts w:asciiTheme="majorBidi" w:hAnsiTheme="majorBidi" w:cstheme="majorBidi"/>
          <w:szCs w:val="24"/>
        </w:rPr>
        <w:t xml:space="preserve">فة أنسجة الفم وعلاقاتها بالصحة </w:t>
      </w:r>
      <w:r w:rsidRPr="0063369C">
        <w:rPr>
          <w:rFonts w:asciiTheme="majorBidi" w:hAnsiTheme="majorBidi" w:cstheme="majorBidi"/>
          <w:szCs w:val="24"/>
        </w:rPr>
        <w:t>العامة.يعزز البرنامج المرشحين بالمعرفة والمهارات المتقدمة اللازمة لفهم والمساهمة في تخصص بيولوجيا الفم وهندسة الأنسجة مع التركيز على التطبيقات</w:t>
      </w:r>
      <w:bookmarkStart w:id="2" w:name="_Hlk215391845"/>
      <w:r>
        <w:rPr>
          <w:rFonts w:asciiTheme="majorBidi" w:hAnsiTheme="majorBidi" w:cstheme="majorBidi" w:hint="cs"/>
          <w:szCs w:val="24"/>
        </w:rPr>
        <w:t xml:space="preserve"> ,</w:t>
      </w:r>
      <w:r>
        <w:rPr>
          <w:rFonts w:asciiTheme="majorBidi" w:hAnsiTheme="majorBidi" w:cstheme="majorBidi"/>
          <w:szCs w:val="24"/>
        </w:rPr>
        <w:t xml:space="preserve">كما يعد البرنامج الطلاب </w:t>
      </w:r>
      <w:r w:rsidRPr="0063369C">
        <w:rPr>
          <w:rFonts w:asciiTheme="majorBidi" w:hAnsiTheme="majorBidi" w:cstheme="majorBidi"/>
          <w:szCs w:val="24"/>
        </w:rPr>
        <w:t>علميا من خلال  تصميم و مناقشة رسالة و نشر بحث علمى مبتكر.</w:t>
      </w:r>
      <w:bookmarkEnd w:id="2"/>
    </w:p>
    <w:p w:rsidR="006F79E4" w:rsidRDefault="006F79E4">
      <w:pPr>
        <w:bidi w:val="0"/>
        <w:rPr>
          <w:rFonts w:asciiTheme="majorBidi" w:eastAsia="Aptos" w:hAnsiTheme="majorBidi" w:cstheme="majorBidi"/>
          <w:kern w:val="2"/>
          <w:rtl/>
        </w:rPr>
      </w:pPr>
      <w:r>
        <w:rPr>
          <w:rFonts w:asciiTheme="majorBidi" w:hAnsiTheme="majorBidi" w:cstheme="majorBidi"/>
        </w:rPr>
        <w:br w:type="page"/>
      </w:r>
    </w:p>
    <w:p w:rsidR="006F79E4" w:rsidRDefault="006F79E4" w:rsidP="006F79E4">
      <w:pPr>
        <w:bidi w:val="0"/>
        <w:jc w:val="center"/>
        <w:rPr>
          <w:sz w:val="40"/>
          <w:szCs w:val="40"/>
          <w:u w:val="single"/>
        </w:rPr>
      </w:pPr>
      <w:r>
        <w:rPr>
          <w:sz w:val="40"/>
          <w:szCs w:val="40"/>
          <w:u w:val="single"/>
        </w:rPr>
        <w:t>ROLL UP</w:t>
      </w:r>
    </w:p>
    <w:p w:rsidR="006F79E4" w:rsidRDefault="006F79E4" w:rsidP="006F79E4">
      <w:pPr>
        <w:bidi w:val="0"/>
        <w:jc w:val="center"/>
        <w:rPr>
          <w:sz w:val="40"/>
          <w:szCs w:val="40"/>
          <w:u w:val="single"/>
        </w:rPr>
      </w:pPr>
      <w:r w:rsidRPr="00394E69">
        <w:rPr>
          <w:sz w:val="40"/>
          <w:szCs w:val="40"/>
          <w:u w:val="single"/>
        </w:rPr>
        <w:t>Faculty of Dentistry</w:t>
      </w:r>
    </w:p>
    <w:p w:rsidR="006F79E4" w:rsidRDefault="006F79E4" w:rsidP="006F79E4">
      <w:pPr>
        <w:bidi w:val="0"/>
        <w:jc w:val="center"/>
        <w:rPr>
          <w:rFonts w:asciiTheme="majorBidi" w:hAnsiTheme="majorBidi" w:cstheme="majorBidi"/>
          <w:b/>
          <w:bCs/>
          <w:sz w:val="40"/>
          <w:szCs w:val="40"/>
          <w:u w:val="single"/>
        </w:rPr>
      </w:pPr>
      <w:r w:rsidRPr="00FB724D">
        <w:rPr>
          <w:rFonts w:asciiTheme="majorBidi" w:hAnsiTheme="majorBidi" w:cstheme="majorBidi"/>
          <w:b/>
          <w:bCs/>
          <w:sz w:val="40"/>
          <w:szCs w:val="40"/>
          <w:u w:val="single"/>
        </w:rPr>
        <w:t>THE FACULTY OFFERS A</w:t>
      </w:r>
    </w:p>
    <w:p w:rsidR="006F79E4" w:rsidRDefault="006F79E4" w:rsidP="006F79E4">
      <w:pPr>
        <w:bidi w:val="0"/>
        <w:jc w:val="center"/>
        <w:rPr>
          <w:rFonts w:asciiTheme="majorBidi" w:hAnsiTheme="majorBidi" w:cstheme="majorBidi"/>
          <w:b/>
          <w:bCs/>
          <w:color w:val="000000"/>
          <w:sz w:val="40"/>
          <w:szCs w:val="40"/>
          <w:u w:val="single"/>
          <w:lang w:bidi="ar-EG"/>
        </w:rPr>
      </w:pPr>
      <w:r w:rsidRPr="00FB724D">
        <w:rPr>
          <w:rFonts w:asciiTheme="majorBidi" w:hAnsiTheme="majorBidi" w:cstheme="majorBidi"/>
          <w:b/>
          <w:bCs/>
          <w:sz w:val="40"/>
          <w:szCs w:val="40"/>
          <w:u w:val="single"/>
        </w:rPr>
        <w:t xml:space="preserve">3 YEAR </w:t>
      </w:r>
      <w:r w:rsidRPr="00FB724D">
        <w:rPr>
          <w:rFonts w:asciiTheme="majorBidi" w:hAnsiTheme="majorBidi" w:cstheme="majorBidi"/>
          <w:b/>
          <w:bCs/>
          <w:color w:val="000000"/>
          <w:sz w:val="40"/>
          <w:szCs w:val="40"/>
          <w:u w:val="single"/>
          <w:lang w:bidi="ar-EG"/>
        </w:rPr>
        <w:t>MASTER DEGREE IN DENTAL SCIENCE IN THE SPECIALTY OF</w:t>
      </w:r>
    </w:p>
    <w:p w:rsidR="006F79E4" w:rsidRDefault="006F79E4" w:rsidP="006F79E4">
      <w:pPr>
        <w:bidi w:val="0"/>
        <w:rPr>
          <w:rFonts w:asciiTheme="majorBidi" w:hAnsiTheme="majorBidi" w:cstheme="majorBidi"/>
          <w:b/>
          <w:bCs/>
          <w:color w:val="000000"/>
          <w:sz w:val="40"/>
          <w:szCs w:val="40"/>
          <w:u w:val="single"/>
          <w:lang w:bidi="ar-EG"/>
        </w:rPr>
      </w:pPr>
    </w:p>
    <w:p w:rsidR="006F79E4" w:rsidRPr="00017024" w:rsidRDefault="006F79E4" w:rsidP="006F79E4">
      <w:pPr>
        <w:widowControl w:val="0"/>
        <w:tabs>
          <w:tab w:val="left" w:pos="3438"/>
        </w:tabs>
        <w:bidi w:val="0"/>
        <w:spacing w:line="360" w:lineRule="auto"/>
        <w:contextualSpacing/>
        <w:rPr>
          <w:b/>
          <w:bCs/>
          <w:sz w:val="32"/>
          <w:szCs w:val="32"/>
        </w:rPr>
      </w:pPr>
      <w:r w:rsidRPr="00017024">
        <w:rPr>
          <w:b/>
          <w:bCs/>
          <w:color w:val="000000"/>
          <w:sz w:val="32"/>
          <w:szCs w:val="32"/>
          <w:lang w:bidi="ar-EG"/>
        </w:rPr>
        <w:t>Oral And Maxillofacial Surgery (6 Semesters, 120 credit hours)</w:t>
      </w:r>
      <w:r w:rsidRPr="00017024">
        <w:rPr>
          <w:b/>
          <w:bCs/>
          <w:sz w:val="32"/>
          <w:szCs w:val="32"/>
        </w:rPr>
        <w:br/>
      </w:r>
      <w:r w:rsidRPr="00017024">
        <w:rPr>
          <w:b/>
          <w:bCs/>
          <w:color w:val="000000"/>
          <w:sz w:val="32"/>
          <w:szCs w:val="32"/>
          <w:lang w:bidi="ar-EG"/>
        </w:rPr>
        <w:t xml:space="preserve"> Prosthodontics (6 Semesters, 120 credit hours)</w:t>
      </w:r>
    </w:p>
    <w:p w:rsidR="006F79E4" w:rsidRPr="00017024" w:rsidRDefault="006F79E4" w:rsidP="006F79E4">
      <w:pPr>
        <w:widowControl w:val="0"/>
        <w:tabs>
          <w:tab w:val="left" w:pos="3438"/>
        </w:tabs>
        <w:bidi w:val="0"/>
        <w:spacing w:line="360" w:lineRule="auto"/>
        <w:contextualSpacing/>
        <w:rPr>
          <w:b/>
          <w:bCs/>
          <w:color w:val="000000"/>
          <w:sz w:val="32"/>
          <w:szCs w:val="32"/>
          <w:lang w:bidi="ar-EG"/>
        </w:rPr>
      </w:pPr>
      <w:r w:rsidRPr="00017024">
        <w:rPr>
          <w:b/>
          <w:bCs/>
          <w:color w:val="000000"/>
          <w:sz w:val="32"/>
          <w:szCs w:val="32"/>
          <w:lang w:bidi="ar-EG"/>
        </w:rPr>
        <w:t xml:space="preserve"> Endodontics</w:t>
      </w:r>
      <w:r w:rsidRPr="00017024">
        <w:rPr>
          <w:b/>
          <w:bCs/>
          <w:sz w:val="32"/>
          <w:szCs w:val="32"/>
        </w:rPr>
        <w:t xml:space="preserve"> (4 semesters, 52 credit hours)</w:t>
      </w:r>
      <w:r w:rsidRPr="00017024">
        <w:rPr>
          <w:b/>
          <w:bCs/>
          <w:sz w:val="32"/>
          <w:szCs w:val="32"/>
        </w:rPr>
        <w:br/>
      </w:r>
      <w:r w:rsidRPr="00017024">
        <w:rPr>
          <w:b/>
          <w:bCs/>
          <w:color w:val="000000"/>
          <w:sz w:val="32"/>
          <w:szCs w:val="32"/>
          <w:lang w:bidi="ar-EG"/>
        </w:rPr>
        <w:t xml:space="preserve"> Operative dentistry</w:t>
      </w:r>
      <w:r>
        <w:rPr>
          <w:b/>
          <w:bCs/>
          <w:color w:val="000000"/>
          <w:sz w:val="32"/>
          <w:szCs w:val="32"/>
          <w:lang w:bidi="ar-EG"/>
        </w:rPr>
        <w:t xml:space="preserve"> </w:t>
      </w:r>
      <w:bookmarkStart w:id="3" w:name="_Hlk162942930"/>
      <w:r>
        <w:rPr>
          <w:b/>
          <w:bCs/>
          <w:color w:val="000000"/>
          <w:sz w:val="32"/>
          <w:szCs w:val="32"/>
          <w:lang w:bidi="ar-EG"/>
        </w:rPr>
        <w:t>(4 semesters, 52 credit hours)</w:t>
      </w:r>
      <w:bookmarkEnd w:id="3"/>
    </w:p>
    <w:p w:rsidR="006F79E4" w:rsidRDefault="006F79E4" w:rsidP="006F79E4">
      <w:pPr>
        <w:widowControl w:val="0"/>
        <w:tabs>
          <w:tab w:val="left" w:pos="3438"/>
        </w:tabs>
        <w:bidi w:val="0"/>
        <w:spacing w:line="360" w:lineRule="auto"/>
        <w:contextualSpacing/>
        <w:rPr>
          <w:b/>
          <w:bCs/>
          <w:color w:val="000000"/>
          <w:sz w:val="32"/>
          <w:szCs w:val="32"/>
          <w:lang w:bidi="ar-EG"/>
        </w:rPr>
      </w:pPr>
      <w:r w:rsidRPr="00017024">
        <w:rPr>
          <w:b/>
          <w:bCs/>
          <w:color w:val="000000"/>
          <w:sz w:val="32"/>
          <w:szCs w:val="32"/>
          <w:lang w:bidi="ar-EG"/>
        </w:rPr>
        <w:t xml:space="preserve"> Pediatric Dentistry</w:t>
      </w:r>
      <w:r w:rsidRPr="00017024">
        <w:rPr>
          <w:b/>
          <w:bCs/>
          <w:sz w:val="32"/>
          <w:szCs w:val="32"/>
        </w:rPr>
        <w:t xml:space="preserve"> </w:t>
      </w:r>
      <w:r>
        <w:rPr>
          <w:b/>
          <w:bCs/>
          <w:color w:val="000000"/>
          <w:sz w:val="32"/>
          <w:szCs w:val="32"/>
          <w:lang w:bidi="ar-EG"/>
        </w:rPr>
        <w:t>(4 semesters, 52 credit hours)</w:t>
      </w:r>
      <w:r w:rsidRPr="00017024">
        <w:rPr>
          <w:b/>
          <w:bCs/>
          <w:sz w:val="32"/>
          <w:szCs w:val="32"/>
        </w:rPr>
        <w:br/>
      </w:r>
      <w:r w:rsidRPr="00017024">
        <w:rPr>
          <w:b/>
          <w:bCs/>
          <w:color w:val="000000"/>
          <w:sz w:val="32"/>
          <w:szCs w:val="32"/>
          <w:lang w:bidi="ar-EG"/>
        </w:rPr>
        <w:t xml:space="preserve"> Oral Medicine, Periodontology and Oral Diagnosis</w:t>
      </w:r>
      <w:r>
        <w:rPr>
          <w:b/>
          <w:bCs/>
          <w:color w:val="000000"/>
          <w:sz w:val="32"/>
          <w:szCs w:val="32"/>
          <w:lang w:bidi="ar-EG"/>
        </w:rPr>
        <w:t xml:space="preserve"> (4 semesters, 52 credit hours)</w:t>
      </w:r>
    </w:p>
    <w:p w:rsidR="006F79E4" w:rsidRDefault="006F79E4" w:rsidP="006F79E4">
      <w:pPr>
        <w:bidi w:val="0"/>
        <w:rPr>
          <w:rFonts w:asciiTheme="majorBidi" w:hAnsiTheme="majorBidi" w:cstheme="majorBidi"/>
          <w:b/>
          <w:bCs/>
          <w:color w:val="000000"/>
          <w:sz w:val="40"/>
          <w:szCs w:val="40"/>
          <w:u w:val="single"/>
          <w:lang w:bidi="ar-EG"/>
        </w:rPr>
      </w:pPr>
      <w:r>
        <w:rPr>
          <w:rFonts w:asciiTheme="majorBidi" w:hAnsiTheme="majorBidi" w:cstheme="majorBidi"/>
          <w:b/>
          <w:bCs/>
          <w:color w:val="000000"/>
          <w:sz w:val="40"/>
          <w:szCs w:val="40"/>
          <w:u w:val="single"/>
          <w:lang w:bidi="ar-EG"/>
        </w:rPr>
        <w:t xml:space="preserve">For More Information </w:t>
      </w:r>
    </w:p>
    <w:p w:rsidR="006F79E4" w:rsidRPr="00017024" w:rsidRDefault="006F79E4" w:rsidP="006F79E4">
      <w:pPr>
        <w:bidi w:val="0"/>
        <w:rPr>
          <w:rFonts w:asciiTheme="majorBidi" w:hAnsiTheme="majorBidi" w:cstheme="majorBidi"/>
          <w:b/>
          <w:bCs/>
          <w:color w:val="000000"/>
          <w:sz w:val="28"/>
          <w:szCs w:val="28"/>
          <w:lang w:bidi="ar-EG"/>
        </w:rPr>
      </w:pPr>
      <w:r w:rsidRPr="00017024">
        <w:rPr>
          <w:rFonts w:asciiTheme="majorBidi" w:hAnsiTheme="majorBidi" w:cstheme="majorBidi"/>
          <w:b/>
          <w:bCs/>
          <w:color w:val="000000"/>
          <w:sz w:val="28"/>
          <w:szCs w:val="28"/>
          <w:lang w:bidi="ar-EG"/>
        </w:rPr>
        <w:t>Scan QR Code</w:t>
      </w:r>
    </w:p>
    <w:p w:rsidR="006F79E4" w:rsidRPr="00442A57" w:rsidRDefault="006F79E4" w:rsidP="006F79E4">
      <w:pPr>
        <w:bidi w:val="0"/>
        <w:spacing w:line="276" w:lineRule="auto"/>
        <w:rPr>
          <w:rFonts w:asciiTheme="majorBidi" w:hAnsiTheme="majorBidi" w:cstheme="majorBidi"/>
          <w:b/>
          <w:bCs/>
          <w:sz w:val="28"/>
          <w:szCs w:val="28"/>
        </w:rPr>
      </w:pPr>
      <w:r w:rsidRPr="00442A57">
        <w:rPr>
          <w:rFonts w:asciiTheme="majorBidi" w:hAnsiTheme="majorBidi" w:cstheme="majorBidi"/>
          <w:b/>
          <w:bCs/>
          <w:sz w:val="28"/>
          <w:szCs w:val="28"/>
        </w:rPr>
        <w:t>contact Office of Postgraduate Studies:</w:t>
      </w:r>
    </w:p>
    <w:p w:rsidR="006F79E4" w:rsidRPr="00017024" w:rsidRDefault="006F79E4" w:rsidP="006F79E4">
      <w:pPr>
        <w:bidi w:val="0"/>
        <w:spacing w:line="276" w:lineRule="auto"/>
        <w:rPr>
          <w:rFonts w:asciiTheme="majorBidi" w:hAnsiTheme="majorBidi" w:cstheme="majorBidi"/>
          <w:b/>
          <w:bCs/>
          <w:sz w:val="28"/>
          <w:szCs w:val="28"/>
        </w:rPr>
      </w:pPr>
      <w:r w:rsidRPr="00442A57">
        <w:rPr>
          <w:b/>
          <w:bCs/>
          <w:sz w:val="28"/>
          <w:szCs w:val="28"/>
        </w:rPr>
        <w:t>Mail PGS.Dentistry@ bue.edu.eg</w:t>
      </w:r>
      <w:r w:rsidRPr="00017024">
        <w:rPr>
          <w:rFonts w:asciiTheme="majorBidi" w:hAnsiTheme="majorBidi" w:cstheme="majorBidi"/>
          <w:b/>
          <w:bCs/>
          <w:sz w:val="28"/>
          <w:szCs w:val="28"/>
        </w:rPr>
        <w:br/>
        <w:t>Mobile: 01028107688</w:t>
      </w:r>
    </w:p>
    <w:p w:rsidR="006F79E4" w:rsidRDefault="006F79E4" w:rsidP="006F79E4">
      <w:pPr>
        <w:bidi w:val="0"/>
        <w:rPr>
          <w:b/>
          <w:bCs/>
          <w:sz w:val="40"/>
          <w:szCs w:val="40"/>
          <w:u w:val="single"/>
        </w:rPr>
      </w:pPr>
      <w:r>
        <w:rPr>
          <w:b/>
          <w:bCs/>
          <w:sz w:val="40"/>
          <w:szCs w:val="40"/>
          <w:u w:val="single"/>
        </w:rPr>
        <w:t>FLYER</w:t>
      </w:r>
    </w:p>
    <w:p w:rsidR="006F79E4" w:rsidRDefault="006F79E4" w:rsidP="006F79E4">
      <w:pPr>
        <w:bidi w:val="0"/>
        <w:rPr>
          <w:b/>
          <w:bCs/>
          <w:sz w:val="40"/>
          <w:szCs w:val="40"/>
          <w:u w:val="single"/>
        </w:rPr>
      </w:pPr>
      <w:r>
        <w:rPr>
          <w:b/>
          <w:bCs/>
          <w:sz w:val="40"/>
          <w:szCs w:val="40"/>
          <w:u w:val="single"/>
        </w:rPr>
        <w:t>POST GRADUATE STUDIES</w:t>
      </w:r>
    </w:p>
    <w:p w:rsidR="006F79E4" w:rsidRDefault="006F79E4" w:rsidP="006F79E4">
      <w:pPr>
        <w:bidi w:val="0"/>
        <w:rPr>
          <w:b/>
          <w:bCs/>
          <w:sz w:val="40"/>
          <w:szCs w:val="40"/>
          <w:u w:val="single"/>
        </w:rPr>
      </w:pPr>
      <w:r>
        <w:rPr>
          <w:b/>
          <w:bCs/>
          <w:sz w:val="40"/>
          <w:szCs w:val="40"/>
          <w:u w:val="single"/>
        </w:rPr>
        <w:t>PURPOSE</w:t>
      </w:r>
    </w:p>
    <w:p w:rsidR="006F79E4" w:rsidRPr="00B14F7E" w:rsidRDefault="006F79E4" w:rsidP="006F79E4">
      <w:pPr>
        <w:bidi w:val="0"/>
        <w:ind w:left="-142" w:right="-12" w:hanging="426"/>
        <w:rPr>
          <w:sz w:val="28"/>
          <w:szCs w:val="28"/>
        </w:rPr>
      </w:pPr>
      <w:r>
        <w:rPr>
          <w:sz w:val="28"/>
          <w:szCs w:val="28"/>
        </w:rPr>
        <w:t xml:space="preserve">        </w:t>
      </w:r>
      <w:r w:rsidRPr="00B14F7E">
        <w:rPr>
          <w:sz w:val="28"/>
          <w:szCs w:val="28"/>
        </w:rPr>
        <w:t xml:space="preserve">The Mission of Graduate Studies at Faculty of Dentistry in the British University in Egypt is to achieve interdisciplinary research, learning opportunities and approaches by implementing a nourishing environment that stimulates producing employable capable graduates with goals aligned with national and international standards.       </w:t>
      </w:r>
    </w:p>
    <w:p w:rsidR="006F79E4" w:rsidRDefault="006F79E4" w:rsidP="006F79E4">
      <w:pPr>
        <w:bidi w:val="0"/>
        <w:rPr>
          <w:b/>
          <w:bCs/>
          <w:sz w:val="40"/>
          <w:szCs w:val="40"/>
          <w:u w:val="single"/>
        </w:rPr>
      </w:pPr>
    </w:p>
    <w:p w:rsidR="006F79E4" w:rsidRDefault="006F79E4" w:rsidP="006F79E4">
      <w:pPr>
        <w:bidi w:val="0"/>
        <w:rPr>
          <w:b/>
          <w:bCs/>
          <w:sz w:val="40"/>
          <w:szCs w:val="40"/>
          <w:u w:val="single"/>
        </w:rPr>
      </w:pPr>
    </w:p>
    <w:p w:rsidR="006F79E4" w:rsidRDefault="006F79E4" w:rsidP="006F79E4">
      <w:pPr>
        <w:bidi w:val="0"/>
        <w:rPr>
          <w:b/>
          <w:bCs/>
          <w:sz w:val="40"/>
          <w:szCs w:val="40"/>
          <w:u w:val="single"/>
        </w:rPr>
      </w:pPr>
    </w:p>
    <w:p w:rsidR="006F79E4" w:rsidRDefault="006F79E4" w:rsidP="006F79E4">
      <w:pPr>
        <w:bidi w:val="0"/>
        <w:rPr>
          <w:b/>
          <w:bCs/>
          <w:sz w:val="40"/>
          <w:szCs w:val="40"/>
          <w:u w:val="single"/>
        </w:rPr>
      </w:pPr>
      <w:r>
        <w:rPr>
          <w:b/>
          <w:bCs/>
          <w:sz w:val="40"/>
          <w:szCs w:val="40"/>
          <w:u w:val="single"/>
        </w:rPr>
        <w:t>VISION</w:t>
      </w:r>
    </w:p>
    <w:p w:rsidR="006F79E4" w:rsidRPr="00B14F7E" w:rsidRDefault="006F79E4" w:rsidP="006F79E4">
      <w:pPr>
        <w:bidi w:val="0"/>
        <w:ind w:hanging="426"/>
        <w:rPr>
          <w:sz w:val="28"/>
          <w:szCs w:val="28"/>
          <w:rtl/>
        </w:rPr>
      </w:pPr>
      <w:r>
        <w:rPr>
          <w:sz w:val="28"/>
          <w:szCs w:val="28"/>
        </w:rPr>
        <w:t xml:space="preserve">       </w:t>
      </w:r>
      <w:r w:rsidRPr="00B14F7E">
        <w:rPr>
          <w:sz w:val="28"/>
          <w:szCs w:val="28"/>
        </w:rPr>
        <w:t>The Graduate Studies at Faculty of Dentistry in The British University in Egypt aspires to influence Egypt’s vision implementation in applied research and education through future collaborations and development of high impact sustainable practice in community wellbeing.</w:t>
      </w:r>
    </w:p>
    <w:p w:rsidR="006F79E4" w:rsidRDefault="006F79E4" w:rsidP="006F79E4">
      <w:pPr>
        <w:bidi w:val="0"/>
        <w:rPr>
          <w:b/>
          <w:bCs/>
          <w:sz w:val="40"/>
          <w:szCs w:val="40"/>
          <w:u w:val="single"/>
        </w:rPr>
      </w:pPr>
    </w:p>
    <w:p w:rsidR="006F79E4" w:rsidRPr="00FB724D" w:rsidRDefault="006F79E4" w:rsidP="006F79E4">
      <w:pPr>
        <w:bidi w:val="0"/>
        <w:rPr>
          <w:b/>
          <w:bCs/>
          <w:sz w:val="40"/>
          <w:szCs w:val="40"/>
          <w:u w:val="single"/>
        </w:rPr>
      </w:pPr>
      <w:r>
        <w:rPr>
          <w:b/>
          <w:bCs/>
          <w:sz w:val="40"/>
          <w:szCs w:val="40"/>
          <w:u w:val="single"/>
        </w:rPr>
        <w:t>OFFERED PROGRAMMES</w:t>
      </w:r>
    </w:p>
    <w:p w:rsidR="006F79E4" w:rsidRPr="00B14F7E" w:rsidRDefault="006F79E4" w:rsidP="006F79E4">
      <w:pPr>
        <w:widowControl w:val="0"/>
        <w:tabs>
          <w:tab w:val="left" w:pos="3438"/>
        </w:tabs>
        <w:bidi w:val="0"/>
        <w:spacing w:line="360" w:lineRule="auto"/>
        <w:ind w:left="630"/>
        <w:contextualSpacing/>
        <w:rPr>
          <w:rFonts w:asciiTheme="majorBidi" w:hAnsiTheme="majorBidi" w:cstheme="majorBidi"/>
          <w:u w:val="single"/>
        </w:rPr>
      </w:pPr>
      <w:r w:rsidRPr="00B14F7E">
        <w:rPr>
          <w:rFonts w:asciiTheme="majorBidi" w:hAnsiTheme="majorBidi" w:cstheme="majorBidi"/>
          <w:u w:val="single"/>
        </w:rPr>
        <w:t>•</w:t>
      </w:r>
      <w:bookmarkStart w:id="4" w:name="_Hlk162942601"/>
      <w:r w:rsidRPr="00B14F7E">
        <w:rPr>
          <w:rFonts w:asciiTheme="majorBidi" w:hAnsiTheme="majorBidi" w:cstheme="majorBidi"/>
          <w:u w:val="single"/>
        </w:rPr>
        <w:t xml:space="preserve"> </w:t>
      </w:r>
      <w:r w:rsidRPr="00B14F7E">
        <w:rPr>
          <w:rFonts w:asciiTheme="majorBidi" w:hAnsiTheme="majorBidi" w:cstheme="majorBidi"/>
          <w:b/>
          <w:bCs/>
          <w:color w:val="000000"/>
          <w:u w:val="single"/>
          <w:lang w:bidi="ar-EG"/>
        </w:rPr>
        <w:t xml:space="preserve">Master Degree In Dental science in the Specialty of </w:t>
      </w:r>
      <w:bookmarkEnd w:id="4"/>
      <w:r w:rsidRPr="00B14F7E">
        <w:rPr>
          <w:rFonts w:asciiTheme="majorBidi" w:hAnsiTheme="majorBidi" w:cstheme="majorBidi"/>
          <w:b/>
          <w:bCs/>
          <w:color w:val="000000"/>
          <w:u w:val="single"/>
          <w:lang w:bidi="ar-EG"/>
        </w:rPr>
        <w:t>Oral And Maxillofacial Surgery</w:t>
      </w:r>
      <w:r w:rsidRPr="00B14F7E">
        <w:rPr>
          <w:rFonts w:asciiTheme="majorBidi" w:hAnsiTheme="majorBidi" w:cstheme="majorBidi"/>
          <w:u w:val="single"/>
        </w:rPr>
        <w:br/>
        <w:t>•</w:t>
      </w:r>
      <w:r w:rsidRPr="00B14F7E">
        <w:rPr>
          <w:rFonts w:asciiTheme="majorBidi" w:hAnsiTheme="majorBidi" w:cstheme="majorBidi"/>
          <w:b/>
          <w:bCs/>
          <w:color w:val="000000"/>
          <w:u w:val="single"/>
          <w:lang w:bidi="ar-EG"/>
        </w:rPr>
        <w:t xml:space="preserve"> Master Degree In Dental science in the Specialty of Prosthodontics </w:t>
      </w:r>
    </w:p>
    <w:p w:rsidR="006F79E4" w:rsidRPr="00B14F7E" w:rsidRDefault="006F79E4" w:rsidP="006F79E4">
      <w:pPr>
        <w:bidi w:val="0"/>
        <w:rPr>
          <w:rFonts w:asciiTheme="majorBidi" w:hAnsiTheme="majorBidi" w:cstheme="majorBidi"/>
        </w:rPr>
      </w:pPr>
      <w:r w:rsidRPr="00B14F7E">
        <w:rPr>
          <w:rFonts w:asciiTheme="majorBidi" w:hAnsiTheme="majorBidi" w:cstheme="majorBidi"/>
          <w:b/>
          <w:bCs/>
        </w:rPr>
        <w:t>Programme Overview</w:t>
      </w:r>
      <w:r w:rsidRPr="00B14F7E">
        <w:rPr>
          <w:rFonts w:asciiTheme="majorBidi" w:hAnsiTheme="majorBidi" w:cstheme="majorBidi"/>
        </w:rPr>
        <w:br/>
        <w:t>Master Degree Programmes in Dental Sciences are a credit hours system programmes.</w:t>
      </w:r>
    </w:p>
    <w:p w:rsidR="006F79E4" w:rsidRPr="00B14F7E" w:rsidRDefault="006F79E4" w:rsidP="006F79E4">
      <w:pPr>
        <w:bidi w:val="0"/>
        <w:rPr>
          <w:rFonts w:asciiTheme="majorBidi" w:hAnsiTheme="majorBidi" w:cstheme="majorBidi"/>
        </w:rPr>
      </w:pPr>
      <w:r w:rsidRPr="00B14F7E">
        <w:rPr>
          <w:rFonts w:asciiTheme="majorBidi" w:hAnsiTheme="majorBidi" w:cstheme="majorBidi"/>
        </w:rPr>
        <w:t>Each programme is composed of six semesters equivalent to 120 credit hours</w:t>
      </w:r>
    </w:p>
    <w:p w:rsidR="006F79E4" w:rsidRPr="00B14F7E" w:rsidRDefault="006F79E4" w:rsidP="006F79E4">
      <w:pPr>
        <w:bidi w:val="0"/>
        <w:rPr>
          <w:rFonts w:asciiTheme="majorBidi" w:hAnsiTheme="majorBidi" w:cstheme="majorBidi"/>
        </w:rPr>
      </w:pPr>
      <w:r w:rsidRPr="00B14F7E">
        <w:rPr>
          <w:rFonts w:asciiTheme="majorBidi" w:hAnsiTheme="majorBidi" w:cstheme="majorBidi"/>
        </w:rPr>
        <w:t xml:space="preserve">Education in these offered programmes is  a skill and experience building  with a student-centered and self learning approach supported by the use courses guides, in addition to highly equipped research labs. </w:t>
      </w:r>
    </w:p>
    <w:p w:rsidR="006F79E4" w:rsidRPr="00B14F7E" w:rsidRDefault="006F79E4" w:rsidP="006F79E4">
      <w:pPr>
        <w:bidi w:val="0"/>
        <w:rPr>
          <w:rFonts w:asciiTheme="majorBidi" w:hAnsiTheme="majorBidi" w:cstheme="majorBidi"/>
        </w:rPr>
      </w:pPr>
      <w:r w:rsidRPr="00B14F7E">
        <w:rPr>
          <w:rFonts w:asciiTheme="majorBidi" w:hAnsiTheme="majorBidi" w:cstheme="majorBidi"/>
        </w:rPr>
        <w:t xml:space="preserve">The Egyptian Ministry of Higher Education approves our programmes. </w:t>
      </w:r>
    </w:p>
    <w:p w:rsidR="006F79E4" w:rsidRPr="00B14F7E" w:rsidRDefault="006F79E4" w:rsidP="006F79E4">
      <w:pPr>
        <w:bidi w:val="0"/>
        <w:rPr>
          <w:rFonts w:asciiTheme="majorBidi" w:hAnsiTheme="majorBidi" w:cstheme="majorBidi"/>
        </w:rPr>
      </w:pPr>
      <w:r w:rsidRPr="00B14F7E">
        <w:rPr>
          <w:rFonts w:asciiTheme="majorBidi" w:hAnsiTheme="majorBidi" w:cstheme="majorBidi"/>
          <w:b/>
          <w:bCs/>
        </w:rPr>
        <w:t>Programme Duration</w:t>
      </w:r>
      <w:r w:rsidRPr="00B14F7E">
        <w:rPr>
          <w:rFonts w:asciiTheme="majorBidi" w:hAnsiTheme="majorBidi" w:cstheme="majorBidi"/>
        </w:rPr>
        <w:br/>
        <w:t>The duration of each programme is from a minimum of three calendar years up to a maximum of six years. This period includes obligatory courses , elective courses and thesis component</w:t>
      </w:r>
    </w:p>
    <w:p w:rsidR="006F79E4" w:rsidRPr="00B14F7E" w:rsidRDefault="006F79E4" w:rsidP="006F79E4">
      <w:pPr>
        <w:bidi w:val="0"/>
        <w:rPr>
          <w:rFonts w:asciiTheme="majorBidi" w:hAnsiTheme="majorBidi" w:cstheme="majorBidi"/>
        </w:rPr>
      </w:pPr>
      <w:r w:rsidRPr="00B14F7E">
        <w:rPr>
          <w:rFonts w:asciiTheme="majorBidi" w:hAnsiTheme="majorBidi" w:cstheme="majorBidi"/>
          <w:b/>
          <w:bCs/>
        </w:rPr>
        <w:t>Credit hours distribution</w:t>
      </w:r>
      <w:r w:rsidRPr="00B14F7E">
        <w:rPr>
          <w:rFonts w:asciiTheme="majorBidi" w:hAnsiTheme="majorBidi" w:cstheme="majorBidi"/>
        </w:rPr>
        <w:br/>
        <w:t>The total credit hours of each programme of the Master Degree in Dental Sciences is (120) credit hours</w:t>
      </w:r>
    </w:p>
    <w:p w:rsidR="006F79E4" w:rsidRPr="00B14F7E" w:rsidRDefault="006F79E4" w:rsidP="006F79E4">
      <w:pPr>
        <w:widowControl w:val="0"/>
        <w:tabs>
          <w:tab w:val="left" w:pos="3438"/>
        </w:tabs>
        <w:bidi w:val="0"/>
        <w:spacing w:line="360" w:lineRule="auto"/>
        <w:ind w:left="630"/>
        <w:contextualSpacing/>
        <w:rPr>
          <w:rFonts w:asciiTheme="majorBidi" w:hAnsiTheme="majorBidi" w:cstheme="majorBidi"/>
          <w:b/>
          <w:bCs/>
          <w:color w:val="000000"/>
          <w:sz w:val="28"/>
          <w:szCs w:val="28"/>
          <w:u w:val="single"/>
          <w:lang w:bidi="ar-EG"/>
        </w:rPr>
      </w:pPr>
      <w:r w:rsidRPr="00B14F7E">
        <w:rPr>
          <w:rFonts w:asciiTheme="majorBidi" w:hAnsiTheme="majorBidi" w:cstheme="majorBidi"/>
          <w:u w:val="single"/>
        </w:rPr>
        <w:t xml:space="preserve">• </w:t>
      </w:r>
      <w:r w:rsidRPr="00B14F7E">
        <w:rPr>
          <w:rFonts w:asciiTheme="majorBidi" w:hAnsiTheme="majorBidi" w:cstheme="majorBidi"/>
          <w:b/>
          <w:bCs/>
          <w:color w:val="000000"/>
          <w:sz w:val="28"/>
          <w:szCs w:val="28"/>
          <w:u w:val="single"/>
          <w:lang w:bidi="ar-EG"/>
        </w:rPr>
        <w:t>Master Degree In Dental science in the Specialty of Endodontics</w:t>
      </w:r>
      <w:r w:rsidRPr="00B14F7E">
        <w:rPr>
          <w:rFonts w:asciiTheme="majorBidi" w:hAnsiTheme="majorBidi" w:cstheme="majorBidi"/>
          <w:u w:val="single"/>
        </w:rPr>
        <w:t xml:space="preserve"> </w:t>
      </w:r>
      <w:r w:rsidRPr="00B14F7E">
        <w:rPr>
          <w:rFonts w:asciiTheme="majorBidi" w:hAnsiTheme="majorBidi" w:cstheme="majorBidi"/>
          <w:b/>
          <w:bCs/>
          <w:u w:val="single"/>
        </w:rPr>
        <w:br/>
        <w:t>•</w:t>
      </w:r>
      <w:r w:rsidRPr="00B14F7E">
        <w:rPr>
          <w:rFonts w:asciiTheme="majorBidi" w:hAnsiTheme="majorBidi" w:cstheme="majorBidi"/>
          <w:b/>
          <w:bCs/>
          <w:color w:val="000000"/>
          <w:sz w:val="28"/>
          <w:szCs w:val="28"/>
          <w:u w:val="single"/>
          <w:lang w:bidi="ar-EG"/>
        </w:rPr>
        <w:t xml:space="preserve"> Master Degree In Dental science in the Specialty of Operative dentistry</w:t>
      </w:r>
    </w:p>
    <w:p w:rsidR="006F79E4" w:rsidRPr="00B14F7E" w:rsidRDefault="006F79E4" w:rsidP="006F79E4">
      <w:pPr>
        <w:widowControl w:val="0"/>
        <w:tabs>
          <w:tab w:val="left" w:pos="3438"/>
        </w:tabs>
        <w:bidi w:val="0"/>
        <w:spacing w:line="360" w:lineRule="auto"/>
        <w:ind w:left="630"/>
        <w:contextualSpacing/>
        <w:rPr>
          <w:rFonts w:asciiTheme="majorBidi" w:hAnsiTheme="majorBidi" w:cstheme="majorBidi"/>
          <w:b/>
          <w:bCs/>
          <w:color w:val="000000"/>
          <w:sz w:val="28"/>
          <w:szCs w:val="28"/>
          <w:u w:val="single"/>
          <w:lang w:bidi="ar-EG"/>
        </w:rPr>
      </w:pPr>
      <w:r w:rsidRPr="00B14F7E">
        <w:rPr>
          <w:rFonts w:asciiTheme="majorBidi" w:hAnsiTheme="majorBidi" w:cstheme="majorBidi"/>
          <w:b/>
          <w:bCs/>
          <w:color w:val="000000"/>
          <w:sz w:val="28"/>
          <w:szCs w:val="28"/>
          <w:u w:val="single"/>
          <w:lang w:bidi="ar-EG"/>
        </w:rPr>
        <w:t>Master Degree In Dental science in the Specialty of Pediatric Dentistry</w:t>
      </w:r>
      <w:r w:rsidRPr="00B14F7E">
        <w:rPr>
          <w:rFonts w:asciiTheme="majorBidi" w:hAnsiTheme="majorBidi" w:cstheme="majorBidi"/>
          <w:b/>
          <w:bCs/>
          <w:u w:val="single"/>
        </w:rPr>
        <w:t xml:space="preserve"> </w:t>
      </w:r>
      <w:r w:rsidRPr="00B14F7E">
        <w:rPr>
          <w:rFonts w:asciiTheme="majorBidi" w:hAnsiTheme="majorBidi" w:cstheme="majorBidi"/>
          <w:b/>
          <w:bCs/>
          <w:u w:val="single"/>
        </w:rPr>
        <w:br/>
        <w:t>•</w:t>
      </w:r>
      <w:r w:rsidRPr="00B14F7E">
        <w:rPr>
          <w:rFonts w:asciiTheme="majorBidi" w:hAnsiTheme="majorBidi" w:cstheme="majorBidi"/>
          <w:b/>
          <w:bCs/>
          <w:color w:val="000000"/>
          <w:sz w:val="28"/>
          <w:szCs w:val="28"/>
          <w:u w:val="single"/>
          <w:lang w:bidi="ar-EG"/>
        </w:rPr>
        <w:t xml:space="preserve"> Master Degree In Dental science in the Specialty of Oral Medicine,Periodontology and Oral Diagnosis</w:t>
      </w:r>
    </w:p>
    <w:p w:rsidR="006F79E4" w:rsidRPr="00B14F7E" w:rsidRDefault="006F79E4" w:rsidP="006F79E4">
      <w:pPr>
        <w:shd w:val="clear" w:color="auto" w:fill="FFFFFF" w:themeFill="background1"/>
        <w:bidi w:val="0"/>
        <w:spacing w:before="100" w:beforeAutospacing="1" w:afterAutospacing="1"/>
        <w:rPr>
          <w:rFonts w:asciiTheme="majorBidi" w:hAnsiTheme="majorBidi" w:cstheme="majorBidi"/>
          <w:u w:val="single"/>
        </w:rPr>
      </w:pPr>
      <w:r w:rsidRPr="00B14F7E">
        <w:rPr>
          <w:rFonts w:asciiTheme="majorBidi" w:hAnsiTheme="majorBidi" w:cstheme="majorBidi"/>
          <w:b/>
          <w:bCs/>
          <w:u w:val="single"/>
        </w:rPr>
        <w:t>Programme Duration</w:t>
      </w:r>
    </w:p>
    <w:p w:rsidR="006F79E4" w:rsidRPr="00B14F7E" w:rsidRDefault="006F79E4" w:rsidP="006F79E4">
      <w:pPr>
        <w:shd w:val="clear" w:color="auto" w:fill="FFFFFF" w:themeFill="background1"/>
        <w:bidi w:val="0"/>
        <w:spacing w:before="100" w:beforeAutospacing="1" w:after="100" w:afterAutospacing="1"/>
        <w:rPr>
          <w:rFonts w:asciiTheme="majorBidi" w:hAnsiTheme="majorBidi" w:cstheme="majorBidi"/>
        </w:rPr>
      </w:pPr>
      <w:r w:rsidRPr="00B14F7E">
        <w:rPr>
          <w:rFonts w:asciiTheme="majorBidi" w:hAnsiTheme="majorBidi" w:cstheme="majorBidi"/>
        </w:rPr>
        <w:t xml:space="preserve">The duration of each programme is from a minimum of three calendar years. </w:t>
      </w:r>
    </w:p>
    <w:p w:rsidR="006F79E4" w:rsidRPr="00B14F7E" w:rsidRDefault="006F79E4" w:rsidP="006F79E4">
      <w:pPr>
        <w:shd w:val="clear" w:color="auto" w:fill="FFFFFF" w:themeFill="background1"/>
        <w:bidi w:val="0"/>
        <w:spacing w:before="100" w:beforeAutospacing="1" w:afterAutospacing="1"/>
        <w:rPr>
          <w:rFonts w:asciiTheme="majorBidi" w:hAnsiTheme="majorBidi" w:cstheme="majorBidi"/>
        </w:rPr>
      </w:pPr>
      <w:r w:rsidRPr="00B14F7E">
        <w:rPr>
          <w:rFonts w:asciiTheme="majorBidi" w:hAnsiTheme="majorBidi" w:cstheme="majorBidi"/>
          <w:b/>
          <w:bCs/>
          <w:u w:val="single"/>
        </w:rPr>
        <w:t>Credit hours distribution</w:t>
      </w:r>
    </w:p>
    <w:p w:rsidR="006F79E4" w:rsidRPr="00B14F7E" w:rsidRDefault="006F79E4" w:rsidP="006F79E4">
      <w:pPr>
        <w:shd w:val="clear" w:color="auto" w:fill="FFFFFF" w:themeFill="background1"/>
        <w:bidi w:val="0"/>
        <w:spacing w:before="100" w:beforeAutospacing="1" w:after="100" w:afterAutospacing="1"/>
        <w:rPr>
          <w:rFonts w:asciiTheme="majorBidi" w:hAnsiTheme="majorBidi" w:cstheme="majorBidi"/>
        </w:rPr>
      </w:pPr>
      <w:r w:rsidRPr="00B14F7E">
        <w:rPr>
          <w:rFonts w:asciiTheme="majorBidi" w:hAnsiTheme="majorBidi" w:cstheme="majorBidi"/>
        </w:rPr>
        <w:t xml:space="preserve">The total credit hours of each programme of the Master Degree in Dental Sciences is (52) credit hours </w:t>
      </w:r>
    </w:p>
    <w:p w:rsidR="006F79E4" w:rsidRDefault="006F79E4" w:rsidP="006F79E4">
      <w:pPr>
        <w:bidi w:val="0"/>
        <w:spacing w:line="276" w:lineRule="auto"/>
        <w:rPr>
          <w:sz w:val="28"/>
          <w:szCs w:val="28"/>
        </w:rPr>
      </w:pPr>
      <w:bookmarkStart w:id="5" w:name="_GoBack"/>
      <w:bookmarkEnd w:id="5"/>
      <w:r w:rsidRPr="00394E69">
        <w:rPr>
          <w:sz w:val="28"/>
          <w:szCs w:val="28"/>
        </w:rPr>
        <w:t xml:space="preserve">For Further information </w:t>
      </w:r>
    </w:p>
    <w:p w:rsidR="006F79E4" w:rsidRDefault="006F79E4" w:rsidP="006F79E4">
      <w:pPr>
        <w:bidi w:val="0"/>
        <w:spacing w:line="276" w:lineRule="auto"/>
        <w:rPr>
          <w:sz w:val="28"/>
          <w:szCs w:val="28"/>
        </w:rPr>
      </w:pPr>
      <w:r>
        <w:rPr>
          <w:sz w:val="28"/>
          <w:szCs w:val="28"/>
        </w:rPr>
        <w:t>Scan QR Code</w:t>
      </w:r>
    </w:p>
    <w:p w:rsidR="006F79E4" w:rsidRDefault="006F79E4" w:rsidP="006F79E4">
      <w:pPr>
        <w:bidi w:val="0"/>
        <w:spacing w:line="276" w:lineRule="auto"/>
        <w:rPr>
          <w:sz w:val="28"/>
          <w:szCs w:val="28"/>
        </w:rPr>
      </w:pPr>
      <w:r w:rsidRPr="00394E69">
        <w:rPr>
          <w:sz w:val="28"/>
          <w:szCs w:val="28"/>
        </w:rPr>
        <w:t>contact Office of Postgraduate Studies:</w:t>
      </w:r>
    </w:p>
    <w:p w:rsidR="006F79E4" w:rsidRPr="00394E69" w:rsidRDefault="006F79E4" w:rsidP="006F79E4">
      <w:pPr>
        <w:bidi w:val="0"/>
        <w:spacing w:line="276" w:lineRule="auto"/>
        <w:rPr>
          <w:sz w:val="28"/>
          <w:szCs w:val="28"/>
        </w:rPr>
      </w:pPr>
      <w:bookmarkStart w:id="6" w:name="_Hlk162943881"/>
      <w:r>
        <w:rPr>
          <w:sz w:val="28"/>
          <w:szCs w:val="28"/>
        </w:rPr>
        <w:t>Mail PGS.Dentistry@ bue.edu.eg</w:t>
      </w:r>
      <w:bookmarkEnd w:id="6"/>
      <w:r w:rsidRPr="00394E69">
        <w:rPr>
          <w:sz w:val="28"/>
          <w:szCs w:val="28"/>
        </w:rPr>
        <w:br/>
        <w:t>Mobile: 01028107688</w:t>
      </w:r>
    </w:p>
    <w:p w:rsidR="006F79E4" w:rsidRDefault="006F79E4" w:rsidP="006F79E4"/>
    <w:p w:rsidR="006F79E4" w:rsidRPr="00017024" w:rsidRDefault="006F79E4" w:rsidP="006F79E4">
      <w:pPr>
        <w:rPr>
          <w:sz w:val="28"/>
          <w:szCs w:val="28"/>
        </w:rPr>
      </w:pPr>
    </w:p>
    <w:p w:rsidR="006F79E4" w:rsidRPr="006F79E4" w:rsidRDefault="006F79E4" w:rsidP="009044DE">
      <w:pPr>
        <w:pStyle w:val="P68B1DB1-ListParagraph2"/>
        <w:spacing w:after="0" w:line="360" w:lineRule="auto"/>
        <w:ind w:left="-266" w:right="-425"/>
        <w:jc w:val="both"/>
        <w:rPr>
          <w:rFonts w:asciiTheme="majorBidi" w:hAnsiTheme="majorBidi" w:cstheme="majorBidi"/>
          <w:szCs w:val="24"/>
        </w:rPr>
      </w:pPr>
    </w:p>
    <w:p w:rsidR="009044DE" w:rsidRPr="009044DE" w:rsidRDefault="009044DE" w:rsidP="009044DE">
      <w:pPr>
        <w:rPr>
          <w:color w:val="C00000"/>
          <w:rtl/>
          <w:lang w:bidi="ar-EG"/>
        </w:rPr>
      </w:pPr>
    </w:p>
    <w:sectPr w:rsidR="009044DE" w:rsidRPr="009044DE" w:rsidSect="00103DBE">
      <w:headerReference w:type="default" r:id="rId10"/>
      <w:footerReference w:type="default" r:id="rId11"/>
      <w:pgSz w:w="11906" w:h="16838"/>
      <w:pgMar w:top="1670" w:right="1800" w:bottom="1440" w:left="1983" w:header="90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5C6" w:rsidRDefault="00FC55C6" w:rsidP="00C73F69">
      <w:r>
        <w:separator/>
      </w:r>
    </w:p>
  </w:endnote>
  <w:endnote w:type="continuationSeparator" w:id="0">
    <w:p w:rsidR="00FC55C6" w:rsidRDefault="00FC55C6" w:rsidP="00C7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F_Unizah">
    <w:altName w:val="Times New Roman"/>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Bodoni Bk BT">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Berlin Sans FB">
    <w:panose1 w:val="020E0602020502020306"/>
    <w:charset w:val="00"/>
    <w:family w:val="swiss"/>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Palatino">
    <w:charset w:val="00"/>
    <w:family w:val="roman"/>
    <w:pitch w:val="variable"/>
    <w:sig w:usb0="00000007" w:usb1="00000000" w:usb2="00000000" w:usb3="00000000" w:csb0="00000093" w:csb1="00000000"/>
  </w:font>
  <w:font w:name="Times">
    <w:altName w:val="Times"/>
    <w:panose1 w:val="02020603050405020304"/>
    <w:charset w:val="00"/>
    <w:family w:val="roman"/>
    <w:pitch w:val="variable"/>
    <w:sig w:usb0="E0002AFF" w:usb1="C0007841" w:usb2="00000009" w:usb3="00000000" w:csb0="000001FF" w:csb1="00000000"/>
  </w:font>
  <w:font w:name="PalmSprings">
    <w:altName w:val="Arial"/>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T Bold Heading">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84807554"/>
      <w:docPartObj>
        <w:docPartGallery w:val="Page Numbers (Bottom of Page)"/>
        <w:docPartUnique/>
      </w:docPartObj>
    </w:sdtPr>
    <w:sdtEndPr/>
    <w:sdtContent>
      <w:p w:rsidR="00880B7D" w:rsidRDefault="00880B7D" w:rsidP="009C4CFF">
        <w:pPr>
          <w:shd w:val="clear" w:color="auto" w:fill="FFFFFF" w:themeFill="background1"/>
          <w:ind w:left="100"/>
          <w:jc w:val="center"/>
        </w:pPr>
        <w:r w:rsidRPr="00DE4EE7">
          <w:rPr>
            <w:sz w:val="28"/>
            <w:szCs w:val="28"/>
          </w:rPr>
          <w:fldChar w:fldCharType="begin"/>
        </w:r>
        <w:r w:rsidRPr="00DE4EE7">
          <w:rPr>
            <w:sz w:val="28"/>
            <w:szCs w:val="28"/>
          </w:rPr>
          <w:instrText xml:space="preserve"> PAGE   \* MERGEFORMAT </w:instrText>
        </w:r>
        <w:r w:rsidRPr="00DE4EE7">
          <w:rPr>
            <w:sz w:val="28"/>
            <w:szCs w:val="28"/>
          </w:rPr>
          <w:fldChar w:fldCharType="separate"/>
        </w:r>
        <w:r w:rsidR="00FC55C6">
          <w:rPr>
            <w:noProof/>
            <w:sz w:val="28"/>
            <w:szCs w:val="28"/>
            <w:rtl/>
          </w:rPr>
          <w:t>1</w:t>
        </w:r>
        <w:r w:rsidRPr="00DE4EE7">
          <w:rPr>
            <w:noProof/>
            <w:sz w:val="28"/>
            <w:szCs w:val="28"/>
          </w:rPr>
          <w:fldChar w:fldCharType="end"/>
        </w:r>
        <w:r>
          <w:rPr>
            <w:rFonts w:hint="cs"/>
            <w:rtl/>
            <w:lang w:bidi="ar-EG"/>
          </w:rPr>
          <w:t xml:space="preserve"> </w:t>
        </w:r>
      </w:p>
      <w:sdt>
        <w:sdtPr>
          <w:rPr>
            <w:color w:val="002060"/>
            <w:sz w:val="18"/>
            <w:szCs w:val="18"/>
            <w:rtl/>
          </w:rPr>
          <w:id w:val="1727730466"/>
          <w:docPartObj>
            <w:docPartGallery w:val="Page Numbers (Bottom of Page)"/>
            <w:docPartUnique/>
          </w:docPartObj>
        </w:sdtPr>
        <w:sdtEndPr>
          <w:rPr>
            <w:rFonts w:asciiTheme="majorBidi" w:hAnsiTheme="majorBidi"/>
            <w:lang w:bidi="ar-EG"/>
          </w:rPr>
        </w:sdtEndPr>
        <w:sdtContent>
          <w:p w:rsidR="00880B7D" w:rsidRDefault="00880B7D" w:rsidP="0025409A">
            <w:pPr>
              <w:pStyle w:val="Footer"/>
              <w:jc w:val="center"/>
            </w:pPr>
          </w:p>
          <w:p w:rsidR="00880B7D" w:rsidRPr="00962270" w:rsidRDefault="00FC55C6" w:rsidP="00A92C9F">
            <w:pPr>
              <w:shd w:val="clear" w:color="auto" w:fill="FFFFFF" w:themeFill="background1"/>
              <w:ind w:left="100"/>
              <w:jc w:val="center"/>
              <w:rPr>
                <w:rFonts w:asciiTheme="majorBidi" w:hAnsiTheme="majorBidi"/>
                <w:b/>
                <w:bCs/>
                <w:sz w:val="20"/>
                <w:szCs w:val="20"/>
                <w:lang w:bidi="ar-EG"/>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5C6" w:rsidRDefault="00FC55C6" w:rsidP="00C73F69">
      <w:r>
        <w:separator/>
      </w:r>
    </w:p>
  </w:footnote>
  <w:footnote w:type="continuationSeparator" w:id="0">
    <w:p w:rsidR="00FC55C6" w:rsidRDefault="00FC55C6" w:rsidP="00C73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117" w:rsidRDefault="00FC55C6">
    <w:pPr>
      <w:pStyle w:val="Header"/>
    </w:pPr>
    <w:r>
      <w:rPr>
        <w:noProof/>
      </w:rPr>
      <w:pict>
        <v:group id="Group 17" o:spid="_x0000_s2049" style="position:absolute;left:0;text-align:left;margin-left:-77.1pt;margin-top:-20.25pt;width:532.8pt;height:45.65pt;z-index:251659264;mso-width-relative:margin;mso-height-relative:margin" coordsize="79550,824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">
          <v:shape id="Round Same Side Corner Rectangle 18" o:spid="_x0000_s2050" style="position:absolute;width:79550;height:8241;visibility:visible;mso-wrap-style:square;v-text-anchor:middle" coordsize="7955035,8241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EUsQA&#10;AADbAAAADwAAAGRycy9kb3ducmV2LnhtbESPT4vCQAzF74LfYYiwNztdD4t2HaUosu5F8A94DZ3Y&#10;FjuZ0hlt/fabw4K3hPfy3i/L9eAa9aQu1J4NfCYpKOLC25pLA5fzbjoHFSKyxcYzGXhRgPVqPFpi&#10;Zn3PR3qeYqkkhEOGBqoY20zrUFTkMCS+JRbt5juHUdau1LbDXsJdo2dp+qUd1iwNFba0qai4nx7O&#10;wOGw/d3nm1vP99nx1V6Lxc8uXxjzMRnyb1CRhvg2/1/vreALrPwiA+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6BFLEAAAA2wAAAA8AAAAAAAAAAAAAAAAAmAIAAGRycy9k&#10;b3ducmV2LnhtbFBLBQYAAAAABAAEAPUAAACJAwAAAAA=&#10;" adj="-11796480,,5400" path="m137359,l7817676,v75861,,137359,61498,137359,137359l7955035,824136r,l,824136r,l,137359c,61498,61498,,137359,xe" fillcolor="white [3201]" strokecolor="#4f81bd [3204]" strokeweight=".25pt">
            <v:stroke joinstyle="miter"/>
            <v:formulas/>
            <v:path arrowok="t" o:connecttype="custom" o:connectlocs="137359,0;7817676,0;7955035,137359;7955035,824136;7955035,824136;0,824136;0,824136;0,137359;137359,0" o:connectangles="0,0,0,0,0,0,0,0,0" textboxrect="0,0,7955035,824136"/>
            <v:textbox>
              <w:txbxContent>
                <w:p w:rsidR="00B27117" w:rsidRDefault="00B27117" w:rsidP="00B27117">
                  <w:pPr>
                    <w:bidi w:val="0"/>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2051" type="#_x0000_t75" alt="Description: Text&#10;&#10;Description automatically generated" style="position:absolute;left:1574;top:889;width:20329;height:6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IQ6jCAAAA2wAAAA8AAABkcnMvZG93bnJldi54bWxET01rwkAQvQv9D8sUetONFUqSZhURCmLa&#10;g7aFHIfsmASzs2F3jem/7xYK3ubxPqfYTKYXIznfWVawXCQgiGurO24UfH2+zVMQPiBr7C2Tgh/y&#10;sFk/zArMtb3xkcZTaEQMYZ+jgjaEIZfS1y0Z9As7EEfubJ3BEKFrpHZ4i+Gml89J8iINdhwbWhxo&#10;11J9OV2Ngvp7TEtXbVfuvdstzSH74KrMlHp6nLavIAJN4S7+d+91nJ/B3y/xAL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EOowgAAANsAAAAPAAAAAAAAAAAAAAAAAJ8C&#10;AABkcnMvZG93bnJldi54bWxQSwUGAAAAAAQABAD3AAAAjgMAAAAA&#10;">
            <v:imagedata r:id="rId1" o:title=" Text&#10;&#10;Description automatically generated"/>
          </v:shape>
          <v:shape id="Picture 20" o:spid="_x0000_s2052" type="#_x0000_t75" alt="Description: C:\Users\M\Desktop\tttt.png" style="position:absolute;left:64474;top:1206;width:14068;height:5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TEizCAAAA2wAAAA8AAABkcnMvZG93bnJldi54bWxET89rwjAUvgv+D+EJXmSm8zCka5RNEJyH&#10;oV0ZeHs0z6bYvJQm1upfbw6DHT++39l6sI3oqfO1YwWv8wQEcel0zZWC4mf7sgThA7LGxjEpuJOH&#10;9Wo8yjDV7sZH6vNQiRjCPkUFJoQ2ldKXhiz6uWuJI3d2ncUQYVdJ3eEthttGLpLkTVqsOTYYbGlj&#10;qLzkV6uAr7+f1f70aG2fz76+i+J82Bmp1HQyfLyDCDSEf/Gfe6cVLOL6+CX+AL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UxIswgAAANsAAAAPAAAAAAAAAAAAAAAAAJ8C&#10;AABkcnMvZG93bnJldi54bWxQSwUGAAAAAAQABAD3AAAAjgMAAAAA&#10;">
            <v:imagedata r:id="rId2" o:title="ttt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039E"/>
    <w:multiLevelType w:val="hybridMultilevel"/>
    <w:tmpl w:val="FF922ADE"/>
    <w:lvl w:ilvl="0" w:tplc="16448852">
      <w:start w:val="1"/>
      <w:numFmt w:val="decimal"/>
      <w:pStyle w:val="KeyPointNumbers"/>
      <w:lvlText w:val="%1."/>
      <w:lvlJc w:val="left"/>
      <w:pPr>
        <w:tabs>
          <w:tab w:val="num" w:pos="1701"/>
        </w:tabs>
        <w:ind w:left="1701" w:hanging="567"/>
      </w:pPr>
      <w:rPr>
        <w:rFonts w:hint="default"/>
        <w:sz w:val="20"/>
      </w:r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1">
    <w:nsid w:val="2F614DD2"/>
    <w:multiLevelType w:val="multilevel"/>
    <w:tmpl w:val="3FB0B914"/>
    <w:lvl w:ilvl="0">
      <w:start w:val="1"/>
      <w:numFmt w:val="upperRoman"/>
      <w:pStyle w:val="Heading1"/>
      <w:lvlText w:val="Section %1."/>
      <w:lvlJc w:val="left"/>
      <w:pPr>
        <w:tabs>
          <w:tab w:val="num" w:pos="1049"/>
        </w:tabs>
        <w:ind w:left="1049" w:right="1049" w:hanging="851"/>
      </w:pPr>
      <w:rPr>
        <w:rFonts w:ascii="Tahoma" w:hAnsi="Tahoma" w:hint="default"/>
        <w:sz w:val="32"/>
      </w:rPr>
    </w:lvl>
    <w:lvl w:ilvl="1">
      <w:start w:val="1"/>
      <w:numFmt w:val="decimal"/>
      <w:pStyle w:val="Heading2"/>
      <w:lvlText w:val="%1.%2"/>
      <w:lvlJc w:val="left"/>
      <w:pPr>
        <w:tabs>
          <w:tab w:val="num" w:pos="2185"/>
        </w:tabs>
        <w:ind w:left="2185" w:right="908" w:hanging="908"/>
      </w:pPr>
      <w:rPr>
        <w:rFonts w:hint="default"/>
      </w:rPr>
    </w:lvl>
    <w:lvl w:ilvl="2">
      <w:start w:val="1"/>
      <w:numFmt w:val="decimal"/>
      <w:pStyle w:val="Heading3"/>
      <w:lvlText w:val="%1.%2.%3"/>
      <w:lvlJc w:val="left"/>
      <w:pPr>
        <w:tabs>
          <w:tab w:val="num" w:pos="1032"/>
        </w:tabs>
        <w:ind w:left="1032" w:right="1032" w:hanging="720"/>
      </w:pPr>
      <w:rPr>
        <w:rFonts w:hint="default"/>
        <w:lang w:val="en-GB"/>
      </w:rPr>
    </w:lvl>
    <w:lvl w:ilvl="3">
      <w:start w:val="1"/>
      <w:numFmt w:val="decimal"/>
      <w:lvlText w:val="%1.%2.%3.%4"/>
      <w:lvlJc w:val="left"/>
      <w:pPr>
        <w:tabs>
          <w:tab w:val="num" w:pos="1176"/>
        </w:tabs>
        <w:ind w:left="1176" w:right="1176" w:hanging="864"/>
      </w:pPr>
      <w:rPr>
        <w:rFonts w:hint="default"/>
      </w:rPr>
    </w:lvl>
    <w:lvl w:ilvl="4">
      <w:start w:val="1"/>
      <w:numFmt w:val="decimal"/>
      <w:lvlText w:val="%1.%2.%3.%4.%5"/>
      <w:lvlJc w:val="left"/>
      <w:pPr>
        <w:tabs>
          <w:tab w:val="num" w:pos="1320"/>
        </w:tabs>
        <w:ind w:left="1320" w:right="1320" w:hanging="1008"/>
      </w:pPr>
      <w:rPr>
        <w:rFonts w:hint="default"/>
      </w:rPr>
    </w:lvl>
    <w:lvl w:ilvl="5">
      <w:start w:val="1"/>
      <w:numFmt w:val="decimal"/>
      <w:lvlText w:val="%1.%2.%3.%4.%5.%6"/>
      <w:lvlJc w:val="left"/>
      <w:pPr>
        <w:tabs>
          <w:tab w:val="num" w:pos="1464"/>
        </w:tabs>
        <w:ind w:left="1464" w:right="1464" w:hanging="1152"/>
      </w:pPr>
      <w:rPr>
        <w:rFonts w:hint="default"/>
      </w:rPr>
    </w:lvl>
    <w:lvl w:ilvl="6">
      <w:start w:val="1"/>
      <w:numFmt w:val="decimal"/>
      <w:lvlText w:val="%1.%2.%3.%4.%5.%6.%7"/>
      <w:lvlJc w:val="left"/>
      <w:pPr>
        <w:tabs>
          <w:tab w:val="num" w:pos="1608"/>
        </w:tabs>
        <w:ind w:left="1608" w:right="1608" w:hanging="1296"/>
      </w:pPr>
      <w:rPr>
        <w:rFonts w:hint="default"/>
      </w:rPr>
    </w:lvl>
    <w:lvl w:ilvl="7">
      <w:start w:val="1"/>
      <w:numFmt w:val="decimal"/>
      <w:lvlText w:val="%1.%2.%3.%4.%5.%6.%7.%8"/>
      <w:lvlJc w:val="left"/>
      <w:pPr>
        <w:tabs>
          <w:tab w:val="num" w:pos="1752"/>
        </w:tabs>
        <w:ind w:left="1752" w:right="1752" w:hanging="1440"/>
      </w:pPr>
      <w:rPr>
        <w:rFonts w:hint="default"/>
      </w:rPr>
    </w:lvl>
    <w:lvl w:ilvl="8">
      <w:start w:val="1"/>
      <w:numFmt w:val="decimal"/>
      <w:lvlText w:val="%1.%2.%3.%4.%5.%6.%7.%8.%9"/>
      <w:lvlJc w:val="left"/>
      <w:pPr>
        <w:tabs>
          <w:tab w:val="num" w:pos="1896"/>
        </w:tabs>
        <w:ind w:left="1896" w:right="1896" w:hanging="1584"/>
      </w:pPr>
      <w:rPr>
        <w:rFonts w:hint="default"/>
      </w:rPr>
    </w:lvl>
  </w:abstractNum>
  <w:abstractNum w:abstractNumId="2">
    <w:nsid w:val="580D2485"/>
    <w:multiLevelType w:val="hybridMultilevel"/>
    <w:tmpl w:val="F29CDB68"/>
    <w:lvl w:ilvl="0" w:tplc="000F0409">
      <w:start w:val="1"/>
      <w:numFmt w:val="decimal"/>
      <w:lvlText w:val="%1."/>
      <w:lvlJc w:val="left"/>
      <w:pPr>
        <w:tabs>
          <w:tab w:val="num" w:pos="360"/>
        </w:tabs>
        <w:ind w:left="360" w:hanging="360"/>
      </w:pPr>
    </w:lvl>
    <w:lvl w:ilvl="1" w:tplc="79A2B5F8">
      <w:start w:val="1"/>
      <w:numFmt w:val="bullet"/>
      <w:pStyle w:val="Bullet"/>
      <w:lvlText w:val=""/>
      <w:lvlJc w:val="left"/>
      <w:pPr>
        <w:tabs>
          <w:tab w:val="num" w:pos="1080"/>
        </w:tabs>
        <w:ind w:left="1080" w:hanging="360"/>
      </w:pPr>
      <w:rPr>
        <w:rFonts w:ascii="Symbol" w:hAnsi="Symbol" w:hint="default"/>
      </w:rPr>
    </w:lvl>
    <w:lvl w:ilvl="2" w:tplc="001B0409">
      <w:start w:val="1"/>
      <w:numFmt w:val="lowerRoman"/>
      <w:lvlText w:val="%3."/>
      <w:lvlJc w:val="right"/>
      <w:pPr>
        <w:tabs>
          <w:tab w:val="num" w:pos="1800"/>
        </w:tabs>
        <w:ind w:left="1800" w:hanging="180"/>
      </w:pPr>
    </w:lvl>
    <w:lvl w:ilvl="3" w:tplc="000F0409">
      <w:start w:val="1"/>
      <w:numFmt w:val="decimal"/>
      <w:lvlText w:val="%4."/>
      <w:lvlJc w:val="left"/>
      <w:pPr>
        <w:tabs>
          <w:tab w:val="num" w:pos="2520"/>
        </w:tabs>
        <w:ind w:left="2520" w:hanging="360"/>
      </w:pPr>
    </w:lvl>
    <w:lvl w:ilvl="4" w:tplc="00190409">
      <w:start w:val="1"/>
      <w:numFmt w:val="lowerLetter"/>
      <w:lvlText w:val="%5."/>
      <w:lvlJc w:val="left"/>
      <w:pPr>
        <w:tabs>
          <w:tab w:val="num" w:pos="3240"/>
        </w:tabs>
        <w:ind w:left="3240" w:hanging="360"/>
      </w:pPr>
    </w:lvl>
    <w:lvl w:ilvl="5" w:tplc="001B0409">
      <w:start w:val="1"/>
      <w:numFmt w:val="lowerRoman"/>
      <w:lvlText w:val="%6."/>
      <w:lvlJc w:val="right"/>
      <w:pPr>
        <w:tabs>
          <w:tab w:val="num" w:pos="3960"/>
        </w:tabs>
        <w:ind w:left="3960" w:hanging="180"/>
      </w:pPr>
    </w:lvl>
    <w:lvl w:ilvl="6" w:tplc="000F0409">
      <w:start w:val="1"/>
      <w:numFmt w:val="decimal"/>
      <w:lvlText w:val="%7."/>
      <w:lvlJc w:val="left"/>
      <w:pPr>
        <w:tabs>
          <w:tab w:val="num" w:pos="4680"/>
        </w:tabs>
        <w:ind w:left="4680" w:hanging="360"/>
      </w:pPr>
    </w:lvl>
    <w:lvl w:ilvl="7" w:tplc="00190409">
      <w:start w:val="1"/>
      <w:numFmt w:val="lowerLetter"/>
      <w:lvlText w:val="%8."/>
      <w:lvlJc w:val="left"/>
      <w:pPr>
        <w:tabs>
          <w:tab w:val="num" w:pos="5400"/>
        </w:tabs>
        <w:ind w:left="5400" w:hanging="360"/>
      </w:pPr>
    </w:lvl>
    <w:lvl w:ilvl="8" w:tplc="001B0409">
      <w:start w:val="1"/>
      <w:numFmt w:val="lowerRoman"/>
      <w:lvlText w:val="%9."/>
      <w:lvlJc w:val="right"/>
      <w:pPr>
        <w:tabs>
          <w:tab w:val="num" w:pos="6120"/>
        </w:tabs>
        <w:ind w:left="6120" w:hanging="180"/>
      </w:pPr>
    </w:lvl>
  </w:abstractNum>
  <w:abstractNum w:abstractNumId="3">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
    <w:nsid w:val="73FE313A"/>
    <w:multiLevelType w:val="hybridMultilevel"/>
    <w:tmpl w:val="455C4914"/>
    <w:lvl w:ilvl="0" w:tplc="124C5F86">
      <w:start w:val="1"/>
      <w:numFmt w:val="decimal"/>
      <w:pStyle w:val="Style1"/>
      <w:lvlText w:val="%1."/>
      <w:lvlJc w:val="left"/>
      <w:pPr>
        <w:ind w:left="360" w:hanging="360"/>
      </w:pPr>
      <w:rPr>
        <w:rFonts w:hint="default"/>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1"/>
  </w:num>
  <w:num w:numId="2">
    <w:abstractNumId w:val="4"/>
  </w:num>
  <w:num w:numId="3">
    <w:abstractNumId w:val="0"/>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drawingGridHorizontalSpacing w:val="120"/>
  <w:displayHorizontalDrawingGridEvery w:val="2"/>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7758B"/>
    <w:rsid w:val="00000467"/>
    <w:rsid w:val="000009A2"/>
    <w:rsid w:val="00001E58"/>
    <w:rsid w:val="00001EC5"/>
    <w:rsid w:val="000024E3"/>
    <w:rsid w:val="0000282F"/>
    <w:rsid w:val="00002A17"/>
    <w:rsid w:val="000035D9"/>
    <w:rsid w:val="00004C0C"/>
    <w:rsid w:val="00004E10"/>
    <w:rsid w:val="00005359"/>
    <w:rsid w:val="00005712"/>
    <w:rsid w:val="00006A19"/>
    <w:rsid w:val="00006D60"/>
    <w:rsid w:val="0000741F"/>
    <w:rsid w:val="000074AF"/>
    <w:rsid w:val="0001017F"/>
    <w:rsid w:val="00011264"/>
    <w:rsid w:val="000116C4"/>
    <w:rsid w:val="00011862"/>
    <w:rsid w:val="00011B87"/>
    <w:rsid w:val="000127C2"/>
    <w:rsid w:val="00015554"/>
    <w:rsid w:val="000156D4"/>
    <w:rsid w:val="00016D72"/>
    <w:rsid w:val="00020FE5"/>
    <w:rsid w:val="0002272D"/>
    <w:rsid w:val="00022A36"/>
    <w:rsid w:val="00023759"/>
    <w:rsid w:val="00023D85"/>
    <w:rsid w:val="00024E38"/>
    <w:rsid w:val="000268BD"/>
    <w:rsid w:val="00027D0A"/>
    <w:rsid w:val="00027D36"/>
    <w:rsid w:val="00031895"/>
    <w:rsid w:val="00032E96"/>
    <w:rsid w:val="00033713"/>
    <w:rsid w:val="00033DCE"/>
    <w:rsid w:val="00034D05"/>
    <w:rsid w:val="000356C2"/>
    <w:rsid w:val="00035B77"/>
    <w:rsid w:val="00035E80"/>
    <w:rsid w:val="00036B87"/>
    <w:rsid w:val="00036BC7"/>
    <w:rsid w:val="00037ACF"/>
    <w:rsid w:val="00047BBE"/>
    <w:rsid w:val="000534A9"/>
    <w:rsid w:val="00055311"/>
    <w:rsid w:val="00055449"/>
    <w:rsid w:val="00055BED"/>
    <w:rsid w:val="00057A13"/>
    <w:rsid w:val="000604CE"/>
    <w:rsid w:val="000605CB"/>
    <w:rsid w:val="00060BEC"/>
    <w:rsid w:val="00061CA5"/>
    <w:rsid w:val="00064E29"/>
    <w:rsid w:val="000662CD"/>
    <w:rsid w:val="00067E24"/>
    <w:rsid w:val="000703EE"/>
    <w:rsid w:val="00070627"/>
    <w:rsid w:val="00071419"/>
    <w:rsid w:val="00074D90"/>
    <w:rsid w:val="00075A32"/>
    <w:rsid w:val="00076164"/>
    <w:rsid w:val="00077B8A"/>
    <w:rsid w:val="000803D0"/>
    <w:rsid w:val="000812A5"/>
    <w:rsid w:val="00082B3C"/>
    <w:rsid w:val="000830FB"/>
    <w:rsid w:val="000834DB"/>
    <w:rsid w:val="00084824"/>
    <w:rsid w:val="00084D68"/>
    <w:rsid w:val="00084DA9"/>
    <w:rsid w:val="000856C1"/>
    <w:rsid w:val="000922AD"/>
    <w:rsid w:val="00094F79"/>
    <w:rsid w:val="0009654A"/>
    <w:rsid w:val="0009759F"/>
    <w:rsid w:val="000975AF"/>
    <w:rsid w:val="00097F5E"/>
    <w:rsid w:val="000A0537"/>
    <w:rsid w:val="000A189F"/>
    <w:rsid w:val="000A2D71"/>
    <w:rsid w:val="000A30B0"/>
    <w:rsid w:val="000A3D44"/>
    <w:rsid w:val="000A3EB0"/>
    <w:rsid w:val="000A5521"/>
    <w:rsid w:val="000A56CB"/>
    <w:rsid w:val="000A5FD8"/>
    <w:rsid w:val="000A70BF"/>
    <w:rsid w:val="000A76EB"/>
    <w:rsid w:val="000B00D2"/>
    <w:rsid w:val="000B00D9"/>
    <w:rsid w:val="000B1B0D"/>
    <w:rsid w:val="000B3191"/>
    <w:rsid w:val="000B3B6B"/>
    <w:rsid w:val="000B441C"/>
    <w:rsid w:val="000B4455"/>
    <w:rsid w:val="000B4523"/>
    <w:rsid w:val="000B50A8"/>
    <w:rsid w:val="000B51B6"/>
    <w:rsid w:val="000B67A9"/>
    <w:rsid w:val="000B78A9"/>
    <w:rsid w:val="000B7901"/>
    <w:rsid w:val="000C010F"/>
    <w:rsid w:val="000C07A3"/>
    <w:rsid w:val="000C1B0A"/>
    <w:rsid w:val="000C2826"/>
    <w:rsid w:val="000C3545"/>
    <w:rsid w:val="000C3C88"/>
    <w:rsid w:val="000C4094"/>
    <w:rsid w:val="000C4EF6"/>
    <w:rsid w:val="000C5454"/>
    <w:rsid w:val="000C603A"/>
    <w:rsid w:val="000C635B"/>
    <w:rsid w:val="000C67A0"/>
    <w:rsid w:val="000D0EB9"/>
    <w:rsid w:val="000D2604"/>
    <w:rsid w:val="000D2F56"/>
    <w:rsid w:val="000D6F52"/>
    <w:rsid w:val="000D7DFF"/>
    <w:rsid w:val="000E0C57"/>
    <w:rsid w:val="000E0EFF"/>
    <w:rsid w:val="000E17C3"/>
    <w:rsid w:val="000E24D2"/>
    <w:rsid w:val="000E2895"/>
    <w:rsid w:val="000E423E"/>
    <w:rsid w:val="000E6482"/>
    <w:rsid w:val="000E6E28"/>
    <w:rsid w:val="000E6F91"/>
    <w:rsid w:val="000E75D0"/>
    <w:rsid w:val="000E7D04"/>
    <w:rsid w:val="000F037B"/>
    <w:rsid w:val="000F0647"/>
    <w:rsid w:val="000F0F20"/>
    <w:rsid w:val="000F15AC"/>
    <w:rsid w:val="000F1D87"/>
    <w:rsid w:val="000F1EB4"/>
    <w:rsid w:val="000F2809"/>
    <w:rsid w:val="000F2821"/>
    <w:rsid w:val="000F37D8"/>
    <w:rsid w:val="000F3BF7"/>
    <w:rsid w:val="000F54FE"/>
    <w:rsid w:val="000F7C73"/>
    <w:rsid w:val="000F7D8D"/>
    <w:rsid w:val="00102C6E"/>
    <w:rsid w:val="001038A4"/>
    <w:rsid w:val="00103DBE"/>
    <w:rsid w:val="0010586A"/>
    <w:rsid w:val="00105A3B"/>
    <w:rsid w:val="00105CAE"/>
    <w:rsid w:val="001060D9"/>
    <w:rsid w:val="00107BDD"/>
    <w:rsid w:val="00107F9C"/>
    <w:rsid w:val="00110F3A"/>
    <w:rsid w:val="00111061"/>
    <w:rsid w:val="00113516"/>
    <w:rsid w:val="001145E5"/>
    <w:rsid w:val="001154CC"/>
    <w:rsid w:val="00115D83"/>
    <w:rsid w:val="00116001"/>
    <w:rsid w:val="00116384"/>
    <w:rsid w:val="0011761D"/>
    <w:rsid w:val="00117DCF"/>
    <w:rsid w:val="001218A5"/>
    <w:rsid w:val="00121CC8"/>
    <w:rsid w:val="001223F3"/>
    <w:rsid w:val="00122954"/>
    <w:rsid w:val="0012483A"/>
    <w:rsid w:val="00124FDE"/>
    <w:rsid w:val="00126887"/>
    <w:rsid w:val="001320B8"/>
    <w:rsid w:val="00132B8E"/>
    <w:rsid w:val="001339A9"/>
    <w:rsid w:val="001341C4"/>
    <w:rsid w:val="00140853"/>
    <w:rsid w:val="00143711"/>
    <w:rsid w:val="00144179"/>
    <w:rsid w:val="00144C10"/>
    <w:rsid w:val="001452B4"/>
    <w:rsid w:val="00146E95"/>
    <w:rsid w:val="00150195"/>
    <w:rsid w:val="0015081D"/>
    <w:rsid w:val="00151899"/>
    <w:rsid w:val="00153100"/>
    <w:rsid w:val="0015365A"/>
    <w:rsid w:val="00153D62"/>
    <w:rsid w:val="001544D1"/>
    <w:rsid w:val="00154E92"/>
    <w:rsid w:val="001550C0"/>
    <w:rsid w:val="001622F3"/>
    <w:rsid w:val="00164E83"/>
    <w:rsid w:val="00166A93"/>
    <w:rsid w:val="00167D2C"/>
    <w:rsid w:val="0017058E"/>
    <w:rsid w:val="001714AB"/>
    <w:rsid w:val="00171746"/>
    <w:rsid w:val="0017283B"/>
    <w:rsid w:val="00173828"/>
    <w:rsid w:val="0017475D"/>
    <w:rsid w:val="00174855"/>
    <w:rsid w:val="00177DD9"/>
    <w:rsid w:val="0018066F"/>
    <w:rsid w:val="0018093D"/>
    <w:rsid w:val="00180B17"/>
    <w:rsid w:val="00181583"/>
    <w:rsid w:val="0018602C"/>
    <w:rsid w:val="00186650"/>
    <w:rsid w:val="001867DE"/>
    <w:rsid w:val="00186BF1"/>
    <w:rsid w:val="00187452"/>
    <w:rsid w:val="00190D3B"/>
    <w:rsid w:val="00192C2B"/>
    <w:rsid w:val="00194148"/>
    <w:rsid w:val="001949AE"/>
    <w:rsid w:val="0019578D"/>
    <w:rsid w:val="00195ABF"/>
    <w:rsid w:val="00196A15"/>
    <w:rsid w:val="001A1E90"/>
    <w:rsid w:val="001A27B9"/>
    <w:rsid w:val="001A579A"/>
    <w:rsid w:val="001A61E6"/>
    <w:rsid w:val="001A77AA"/>
    <w:rsid w:val="001A7AAD"/>
    <w:rsid w:val="001B156B"/>
    <w:rsid w:val="001B1E2E"/>
    <w:rsid w:val="001B1F6D"/>
    <w:rsid w:val="001B31E2"/>
    <w:rsid w:val="001B5179"/>
    <w:rsid w:val="001B6B83"/>
    <w:rsid w:val="001B7582"/>
    <w:rsid w:val="001C2DD2"/>
    <w:rsid w:val="001C565B"/>
    <w:rsid w:val="001C579D"/>
    <w:rsid w:val="001C5CF3"/>
    <w:rsid w:val="001C684F"/>
    <w:rsid w:val="001D0AB7"/>
    <w:rsid w:val="001D101B"/>
    <w:rsid w:val="001D2BF4"/>
    <w:rsid w:val="001D404A"/>
    <w:rsid w:val="001D4404"/>
    <w:rsid w:val="001D690E"/>
    <w:rsid w:val="001E111E"/>
    <w:rsid w:val="001E2443"/>
    <w:rsid w:val="001E3D91"/>
    <w:rsid w:val="001E4E83"/>
    <w:rsid w:val="001E51F1"/>
    <w:rsid w:val="001E5AA5"/>
    <w:rsid w:val="001E649D"/>
    <w:rsid w:val="001E7123"/>
    <w:rsid w:val="001E7273"/>
    <w:rsid w:val="001F065C"/>
    <w:rsid w:val="001F2E56"/>
    <w:rsid w:val="001F34A9"/>
    <w:rsid w:val="001F44F8"/>
    <w:rsid w:val="001F4D6D"/>
    <w:rsid w:val="001F4E66"/>
    <w:rsid w:val="001F643D"/>
    <w:rsid w:val="001F7A93"/>
    <w:rsid w:val="00200EBA"/>
    <w:rsid w:val="002022C7"/>
    <w:rsid w:val="00202353"/>
    <w:rsid w:val="00202703"/>
    <w:rsid w:val="00203763"/>
    <w:rsid w:val="002037D3"/>
    <w:rsid w:val="00203EB5"/>
    <w:rsid w:val="00204847"/>
    <w:rsid w:val="00204D64"/>
    <w:rsid w:val="00206695"/>
    <w:rsid w:val="00207AC8"/>
    <w:rsid w:val="0021037E"/>
    <w:rsid w:val="00210D41"/>
    <w:rsid w:val="0021191B"/>
    <w:rsid w:val="00211FD9"/>
    <w:rsid w:val="002123EB"/>
    <w:rsid w:val="00214AE5"/>
    <w:rsid w:val="00214D35"/>
    <w:rsid w:val="00216D85"/>
    <w:rsid w:val="00216ED9"/>
    <w:rsid w:val="00222450"/>
    <w:rsid w:val="00224C28"/>
    <w:rsid w:val="002256D2"/>
    <w:rsid w:val="00230096"/>
    <w:rsid w:val="00230F7E"/>
    <w:rsid w:val="002312E0"/>
    <w:rsid w:val="0023344F"/>
    <w:rsid w:val="00233C41"/>
    <w:rsid w:val="00234A3B"/>
    <w:rsid w:val="00237AB5"/>
    <w:rsid w:val="00237B1C"/>
    <w:rsid w:val="00240883"/>
    <w:rsid w:val="002454B8"/>
    <w:rsid w:val="00246109"/>
    <w:rsid w:val="002476B2"/>
    <w:rsid w:val="002477E6"/>
    <w:rsid w:val="00250632"/>
    <w:rsid w:val="00250A26"/>
    <w:rsid w:val="00250A98"/>
    <w:rsid w:val="00250D55"/>
    <w:rsid w:val="00251A29"/>
    <w:rsid w:val="00251CF9"/>
    <w:rsid w:val="00252334"/>
    <w:rsid w:val="00252649"/>
    <w:rsid w:val="00252710"/>
    <w:rsid w:val="0025409A"/>
    <w:rsid w:val="002569D6"/>
    <w:rsid w:val="002571C8"/>
    <w:rsid w:val="0026025E"/>
    <w:rsid w:val="002611A6"/>
    <w:rsid w:val="002622D2"/>
    <w:rsid w:val="0026242D"/>
    <w:rsid w:val="00263A3C"/>
    <w:rsid w:val="002676CC"/>
    <w:rsid w:val="0027034B"/>
    <w:rsid w:val="002707BE"/>
    <w:rsid w:val="002709E8"/>
    <w:rsid w:val="0027164D"/>
    <w:rsid w:val="002730B8"/>
    <w:rsid w:val="00273721"/>
    <w:rsid w:val="002747FC"/>
    <w:rsid w:val="0027614D"/>
    <w:rsid w:val="002772B0"/>
    <w:rsid w:val="00277E0A"/>
    <w:rsid w:val="002805B9"/>
    <w:rsid w:val="00280790"/>
    <w:rsid w:val="00280B8F"/>
    <w:rsid w:val="00281C5D"/>
    <w:rsid w:val="0028217C"/>
    <w:rsid w:val="00282AC6"/>
    <w:rsid w:val="002842B9"/>
    <w:rsid w:val="002852C6"/>
    <w:rsid w:val="00286CA5"/>
    <w:rsid w:val="002871FA"/>
    <w:rsid w:val="002874BC"/>
    <w:rsid w:val="00287B1D"/>
    <w:rsid w:val="00287D76"/>
    <w:rsid w:val="00287E74"/>
    <w:rsid w:val="00287E75"/>
    <w:rsid w:val="00292613"/>
    <w:rsid w:val="00294192"/>
    <w:rsid w:val="0029479E"/>
    <w:rsid w:val="00295E55"/>
    <w:rsid w:val="002964E5"/>
    <w:rsid w:val="00297A19"/>
    <w:rsid w:val="002A0DE9"/>
    <w:rsid w:val="002A2057"/>
    <w:rsid w:val="002A5A5E"/>
    <w:rsid w:val="002A7F85"/>
    <w:rsid w:val="002B1DE4"/>
    <w:rsid w:val="002B26E7"/>
    <w:rsid w:val="002B2EF4"/>
    <w:rsid w:val="002B3CFA"/>
    <w:rsid w:val="002B451E"/>
    <w:rsid w:val="002B4792"/>
    <w:rsid w:val="002B4BA7"/>
    <w:rsid w:val="002B521D"/>
    <w:rsid w:val="002B6978"/>
    <w:rsid w:val="002B6987"/>
    <w:rsid w:val="002C0BA5"/>
    <w:rsid w:val="002C186F"/>
    <w:rsid w:val="002C278F"/>
    <w:rsid w:val="002C4496"/>
    <w:rsid w:val="002C45B8"/>
    <w:rsid w:val="002C5684"/>
    <w:rsid w:val="002C643E"/>
    <w:rsid w:val="002C69D0"/>
    <w:rsid w:val="002C6E69"/>
    <w:rsid w:val="002D0080"/>
    <w:rsid w:val="002D0FC2"/>
    <w:rsid w:val="002D1CCF"/>
    <w:rsid w:val="002D2733"/>
    <w:rsid w:val="002D28C9"/>
    <w:rsid w:val="002D2911"/>
    <w:rsid w:val="002D3AF8"/>
    <w:rsid w:val="002D4982"/>
    <w:rsid w:val="002D6C7B"/>
    <w:rsid w:val="002D6D4E"/>
    <w:rsid w:val="002E252F"/>
    <w:rsid w:val="002E320C"/>
    <w:rsid w:val="002E49E8"/>
    <w:rsid w:val="002E50A6"/>
    <w:rsid w:val="002E55B3"/>
    <w:rsid w:val="002E6521"/>
    <w:rsid w:val="002E768A"/>
    <w:rsid w:val="002E7BAE"/>
    <w:rsid w:val="002F11DB"/>
    <w:rsid w:val="002F1F6F"/>
    <w:rsid w:val="002F2D62"/>
    <w:rsid w:val="002F56BD"/>
    <w:rsid w:val="002F64B6"/>
    <w:rsid w:val="003005BA"/>
    <w:rsid w:val="003006F2"/>
    <w:rsid w:val="003029F2"/>
    <w:rsid w:val="003033D6"/>
    <w:rsid w:val="00303633"/>
    <w:rsid w:val="0030364C"/>
    <w:rsid w:val="003039DC"/>
    <w:rsid w:val="0030522E"/>
    <w:rsid w:val="00307798"/>
    <w:rsid w:val="00311060"/>
    <w:rsid w:val="00311F19"/>
    <w:rsid w:val="003129E0"/>
    <w:rsid w:val="00313439"/>
    <w:rsid w:val="00313ACC"/>
    <w:rsid w:val="00313E47"/>
    <w:rsid w:val="0031686B"/>
    <w:rsid w:val="003169A9"/>
    <w:rsid w:val="00316C5A"/>
    <w:rsid w:val="00316CF4"/>
    <w:rsid w:val="003178BC"/>
    <w:rsid w:val="00317BDA"/>
    <w:rsid w:val="003202A8"/>
    <w:rsid w:val="00320EF8"/>
    <w:rsid w:val="0032169A"/>
    <w:rsid w:val="00326C9F"/>
    <w:rsid w:val="00326EE7"/>
    <w:rsid w:val="00327757"/>
    <w:rsid w:val="00327D8D"/>
    <w:rsid w:val="003315F0"/>
    <w:rsid w:val="003327D4"/>
    <w:rsid w:val="00332C88"/>
    <w:rsid w:val="0033391D"/>
    <w:rsid w:val="00334339"/>
    <w:rsid w:val="00334802"/>
    <w:rsid w:val="003352A0"/>
    <w:rsid w:val="003407A5"/>
    <w:rsid w:val="00342307"/>
    <w:rsid w:val="00342A5F"/>
    <w:rsid w:val="00342BA8"/>
    <w:rsid w:val="00350025"/>
    <w:rsid w:val="00352F0E"/>
    <w:rsid w:val="00354921"/>
    <w:rsid w:val="003553BF"/>
    <w:rsid w:val="0035556E"/>
    <w:rsid w:val="00355F7D"/>
    <w:rsid w:val="00356E29"/>
    <w:rsid w:val="00357006"/>
    <w:rsid w:val="00360021"/>
    <w:rsid w:val="003600A2"/>
    <w:rsid w:val="00360238"/>
    <w:rsid w:val="003635E0"/>
    <w:rsid w:val="003639F4"/>
    <w:rsid w:val="0036466C"/>
    <w:rsid w:val="0036707E"/>
    <w:rsid w:val="00371C86"/>
    <w:rsid w:val="00371EF7"/>
    <w:rsid w:val="003728C0"/>
    <w:rsid w:val="00372900"/>
    <w:rsid w:val="003761BB"/>
    <w:rsid w:val="003770FB"/>
    <w:rsid w:val="003776CE"/>
    <w:rsid w:val="003805AA"/>
    <w:rsid w:val="00382033"/>
    <w:rsid w:val="00382504"/>
    <w:rsid w:val="003838EC"/>
    <w:rsid w:val="003847FD"/>
    <w:rsid w:val="00385152"/>
    <w:rsid w:val="00385DB9"/>
    <w:rsid w:val="003875F6"/>
    <w:rsid w:val="00387DF3"/>
    <w:rsid w:val="00387FE2"/>
    <w:rsid w:val="00390048"/>
    <w:rsid w:val="00390434"/>
    <w:rsid w:val="0039086E"/>
    <w:rsid w:val="00392CB6"/>
    <w:rsid w:val="003931E9"/>
    <w:rsid w:val="0039373D"/>
    <w:rsid w:val="00393920"/>
    <w:rsid w:val="00396266"/>
    <w:rsid w:val="0039717D"/>
    <w:rsid w:val="00397422"/>
    <w:rsid w:val="00397DB9"/>
    <w:rsid w:val="003A060C"/>
    <w:rsid w:val="003A0F04"/>
    <w:rsid w:val="003A336A"/>
    <w:rsid w:val="003A3BBD"/>
    <w:rsid w:val="003A462C"/>
    <w:rsid w:val="003A4A42"/>
    <w:rsid w:val="003A4E48"/>
    <w:rsid w:val="003A5180"/>
    <w:rsid w:val="003A5358"/>
    <w:rsid w:val="003A59C1"/>
    <w:rsid w:val="003A6C0F"/>
    <w:rsid w:val="003A6EDA"/>
    <w:rsid w:val="003B0863"/>
    <w:rsid w:val="003B2CCE"/>
    <w:rsid w:val="003B3771"/>
    <w:rsid w:val="003B3D35"/>
    <w:rsid w:val="003B3D55"/>
    <w:rsid w:val="003B690D"/>
    <w:rsid w:val="003B6C92"/>
    <w:rsid w:val="003C001A"/>
    <w:rsid w:val="003C328F"/>
    <w:rsid w:val="003C32CE"/>
    <w:rsid w:val="003C4042"/>
    <w:rsid w:val="003C4461"/>
    <w:rsid w:val="003C4962"/>
    <w:rsid w:val="003C4D41"/>
    <w:rsid w:val="003C5D31"/>
    <w:rsid w:val="003C601E"/>
    <w:rsid w:val="003C6D07"/>
    <w:rsid w:val="003C7752"/>
    <w:rsid w:val="003C7F04"/>
    <w:rsid w:val="003D1AFD"/>
    <w:rsid w:val="003D2D12"/>
    <w:rsid w:val="003D35DA"/>
    <w:rsid w:val="003D4665"/>
    <w:rsid w:val="003D4BFB"/>
    <w:rsid w:val="003D4E3D"/>
    <w:rsid w:val="003D6D0A"/>
    <w:rsid w:val="003D7662"/>
    <w:rsid w:val="003E0798"/>
    <w:rsid w:val="003E0F38"/>
    <w:rsid w:val="003E2820"/>
    <w:rsid w:val="003E3BFE"/>
    <w:rsid w:val="003E51FD"/>
    <w:rsid w:val="003E5616"/>
    <w:rsid w:val="003E6E5E"/>
    <w:rsid w:val="003E73A1"/>
    <w:rsid w:val="003E74DD"/>
    <w:rsid w:val="003F02C2"/>
    <w:rsid w:val="003F09E5"/>
    <w:rsid w:val="003F1430"/>
    <w:rsid w:val="003F27EB"/>
    <w:rsid w:val="003F2C34"/>
    <w:rsid w:val="003F3886"/>
    <w:rsid w:val="003F433B"/>
    <w:rsid w:val="003F660B"/>
    <w:rsid w:val="003F6992"/>
    <w:rsid w:val="003F6A58"/>
    <w:rsid w:val="003F7869"/>
    <w:rsid w:val="003F798F"/>
    <w:rsid w:val="00400A57"/>
    <w:rsid w:val="00401283"/>
    <w:rsid w:val="00405A06"/>
    <w:rsid w:val="00406ED1"/>
    <w:rsid w:val="00406F39"/>
    <w:rsid w:val="00410029"/>
    <w:rsid w:val="00410F8F"/>
    <w:rsid w:val="00412023"/>
    <w:rsid w:val="00415EE0"/>
    <w:rsid w:val="00416187"/>
    <w:rsid w:val="00416935"/>
    <w:rsid w:val="004213DB"/>
    <w:rsid w:val="00423153"/>
    <w:rsid w:val="00423458"/>
    <w:rsid w:val="00423F51"/>
    <w:rsid w:val="0042444D"/>
    <w:rsid w:val="004246D5"/>
    <w:rsid w:val="004301EB"/>
    <w:rsid w:val="00430E31"/>
    <w:rsid w:val="004317AA"/>
    <w:rsid w:val="00432765"/>
    <w:rsid w:val="0043337C"/>
    <w:rsid w:val="004335A7"/>
    <w:rsid w:val="004336B7"/>
    <w:rsid w:val="00435659"/>
    <w:rsid w:val="004366EF"/>
    <w:rsid w:val="004420CC"/>
    <w:rsid w:val="004426C3"/>
    <w:rsid w:val="0044426A"/>
    <w:rsid w:val="004445E0"/>
    <w:rsid w:val="00444E67"/>
    <w:rsid w:val="00445540"/>
    <w:rsid w:val="004455EA"/>
    <w:rsid w:val="00445A97"/>
    <w:rsid w:val="00445F22"/>
    <w:rsid w:val="0044715E"/>
    <w:rsid w:val="00447657"/>
    <w:rsid w:val="004502E6"/>
    <w:rsid w:val="0045265B"/>
    <w:rsid w:val="00452C43"/>
    <w:rsid w:val="00452DBF"/>
    <w:rsid w:val="0045398E"/>
    <w:rsid w:val="00454605"/>
    <w:rsid w:val="00454D24"/>
    <w:rsid w:val="00454D69"/>
    <w:rsid w:val="00455703"/>
    <w:rsid w:val="00456147"/>
    <w:rsid w:val="00460C41"/>
    <w:rsid w:val="00461732"/>
    <w:rsid w:val="00461767"/>
    <w:rsid w:val="0046179F"/>
    <w:rsid w:val="00462498"/>
    <w:rsid w:val="004653A4"/>
    <w:rsid w:val="004659F9"/>
    <w:rsid w:val="004665FB"/>
    <w:rsid w:val="0046662A"/>
    <w:rsid w:val="004670F1"/>
    <w:rsid w:val="004677EA"/>
    <w:rsid w:val="004701A4"/>
    <w:rsid w:val="004705F7"/>
    <w:rsid w:val="004729AD"/>
    <w:rsid w:val="00472A87"/>
    <w:rsid w:val="00473CDA"/>
    <w:rsid w:val="00474265"/>
    <w:rsid w:val="004750B4"/>
    <w:rsid w:val="00475F80"/>
    <w:rsid w:val="004764F2"/>
    <w:rsid w:val="00476646"/>
    <w:rsid w:val="004766C9"/>
    <w:rsid w:val="00476BAD"/>
    <w:rsid w:val="004771F5"/>
    <w:rsid w:val="00480434"/>
    <w:rsid w:val="0048224E"/>
    <w:rsid w:val="004844CA"/>
    <w:rsid w:val="00485FC7"/>
    <w:rsid w:val="0048626A"/>
    <w:rsid w:val="004877EF"/>
    <w:rsid w:val="004907AC"/>
    <w:rsid w:val="004938E6"/>
    <w:rsid w:val="00494E4E"/>
    <w:rsid w:val="00497261"/>
    <w:rsid w:val="004A15D6"/>
    <w:rsid w:val="004A2E21"/>
    <w:rsid w:val="004A3953"/>
    <w:rsid w:val="004A5FEF"/>
    <w:rsid w:val="004A6351"/>
    <w:rsid w:val="004A69F4"/>
    <w:rsid w:val="004B0578"/>
    <w:rsid w:val="004B2F48"/>
    <w:rsid w:val="004B47FA"/>
    <w:rsid w:val="004B745D"/>
    <w:rsid w:val="004B7F58"/>
    <w:rsid w:val="004C1684"/>
    <w:rsid w:val="004C24B7"/>
    <w:rsid w:val="004C2626"/>
    <w:rsid w:val="004C47F6"/>
    <w:rsid w:val="004C4B39"/>
    <w:rsid w:val="004C5B49"/>
    <w:rsid w:val="004C7FAB"/>
    <w:rsid w:val="004D12F4"/>
    <w:rsid w:val="004D1EA9"/>
    <w:rsid w:val="004D22B2"/>
    <w:rsid w:val="004D27FC"/>
    <w:rsid w:val="004D2F8D"/>
    <w:rsid w:val="004D46E8"/>
    <w:rsid w:val="004D4C60"/>
    <w:rsid w:val="004D572C"/>
    <w:rsid w:val="004D66EC"/>
    <w:rsid w:val="004D6DAC"/>
    <w:rsid w:val="004E075B"/>
    <w:rsid w:val="004E2313"/>
    <w:rsid w:val="004E316B"/>
    <w:rsid w:val="004E4AD0"/>
    <w:rsid w:val="004E6C0A"/>
    <w:rsid w:val="004E6D58"/>
    <w:rsid w:val="004F16D6"/>
    <w:rsid w:val="004F459D"/>
    <w:rsid w:val="004F4F4D"/>
    <w:rsid w:val="004F58E1"/>
    <w:rsid w:val="004F7D63"/>
    <w:rsid w:val="0050009A"/>
    <w:rsid w:val="005004D0"/>
    <w:rsid w:val="00500844"/>
    <w:rsid w:val="00501224"/>
    <w:rsid w:val="0050229B"/>
    <w:rsid w:val="00503F39"/>
    <w:rsid w:val="00504078"/>
    <w:rsid w:val="005060B3"/>
    <w:rsid w:val="005065FD"/>
    <w:rsid w:val="00506E57"/>
    <w:rsid w:val="005074AF"/>
    <w:rsid w:val="00507CDD"/>
    <w:rsid w:val="00511B72"/>
    <w:rsid w:val="00512499"/>
    <w:rsid w:val="00512EAF"/>
    <w:rsid w:val="00513DB2"/>
    <w:rsid w:val="00515E94"/>
    <w:rsid w:val="00515F69"/>
    <w:rsid w:val="005217ED"/>
    <w:rsid w:val="00522DB9"/>
    <w:rsid w:val="00524885"/>
    <w:rsid w:val="00524A01"/>
    <w:rsid w:val="00524D16"/>
    <w:rsid w:val="00525DDE"/>
    <w:rsid w:val="00527DFF"/>
    <w:rsid w:val="005307F0"/>
    <w:rsid w:val="00530C8C"/>
    <w:rsid w:val="0053233F"/>
    <w:rsid w:val="0053313E"/>
    <w:rsid w:val="00533D0F"/>
    <w:rsid w:val="005351E3"/>
    <w:rsid w:val="00535FAF"/>
    <w:rsid w:val="00540C53"/>
    <w:rsid w:val="00540FE7"/>
    <w:rsid w:val="00541AEB"/>
    <w:rsid w:val="00541BA7"/>
    <w:rsid w:val="005420DA"/>
    <w:rsid w:val="00542242"/>
    <w:rsid w:val="00542E03"/>
    <w:rsid w:val="00543A47"/>
    <w:rsid w:val="00544FB9"/>
    <w:rsid w:val="00545F4C"/>
    <w:rsid w:val="00546B42"/>
    <w:rsid w:val="00546BC1"/>
    <w:rsid w:val="00547F63"/>
    <w:rsid w:val="00552FE9"/>
    <w:rsid w:val="0055325F"/>
    <w:rsid w:val="00553BB5"/>
    <w:rsid w:val="00553ECB"/>
    <w:rsid w:val="0055586B"/>
    <w:rsid w:val="005569DF"/>
    <w:rsid w:val="00556CF0"/>
    <w:rsid w:val="00556E3F"/>
    <w:rsid w:val="0055723A"/>
    <w:rsid w:val="00560A11"/>
    <w:rsid w:val="005626F5"/>
    <w:rsid w:val="00562BB5"/>
    <w:rsid w:val="00562FEC"/>
    <w:rsid w:val="0056315D"/>
    <w:rsid w:val="0056499E"/>
    <w:rsid w:val="005656FC"/>
    <w:rsid w:val="00565764"/>
    <w:rsid w:val="005671C7"/>
    <w:rsid w:val="00567816"/>
    <w:rsid w:val="005724D6"/>
    <w:rsid w:val="00572CCB"/>
    <w:rsid w:val="00573D3F"/>
    <w:rsid w:val="00574401"/>
    <w:rsid w:val="005759FB"/>
    <w:rsid w:val="00576A6D"/>
    <w:rsid w:val="00580260"/>
    <w:rsid w:val="0058096C"/>
    <w:rsid w:val="005814A6"/>
    <w:rsid w:val="00583851"/>
    <w:rsid w:val="005851EC"/>
    <w:rsid w:val="005857DF"/>
    <w:rsid w:val="00585FC2"/>
    <w:rsid w:val="00586214"/>
    <w:rsid w:val="00586A75"/>
    <w:rsid w:val="00587B06"/>
    <w:rsid w:val="00590615"/>
    <w:rsid w:val="005910FF"/>
    <w:rsid w:val="00591F70"/>
    <w:rsid w:val="00592909"/>
    <w:rsid w:val="005945D0"/>
    <w:rsid w:val="00595DAD"/>
    <w:rsid w:val="00596557"/>
    <w:rsid w:val="005A26D7"/>
    <w:rsid w:val="005A2F2F"/>
    <w:rsid w:val="005A40F8"/>
    <w:rsid w:val="005A48F7"/>
    <w:rsid w:val="005A4D55"/>
    <w:rsid w:val="005A63DB"/>
    <w:rsid w:val="005A6C9F"/>
    <w:rsid w:val="005A714A"/>
    <w:rsid w:val="005A7579"/>
    <w:rsid w:val="005A788E"/>
    <w:rsid w:val="005A7F34"/>
    <w:rsid w:val="005B0502"/>
    <w:rsid w:val="005B4C1F"/>
    <w:rsid w:val="005B5795"/>
    <w:rsid w:val="005C0D5E"/>
    <w:rsid w:val="005C1FAE"/>
    <w:rsid w:val="005C22FE"/>
    <w:rsid w:val="005C25EF"/>
    <w:rsid w:val="005C2808"/>
    <w:rsid w:val="005C4D24"/>
    <w:rsid w:val="005C6706"/>
    <w:rsid w:val="005D0F4E"/>
    <w:rsid w:val="005D1B04"/>
    <w:rsid w:val="005D1C56"/>
    <w:rsid w:val="005D1FAE"/>
    <w:rsid w:val="005D2DE4"/>
    <w:rsid w:val="005D3F03"/>
    <w:rsid w:val="005D40F8"/>
    <w:rsid w:val="005D550F"/>
    <w:rsid w:val="005D55D7"/>
    <w:rsid w:val="005D593A"/>
    <w:rsid w:val="005D6340"/>
    <w:rsid w:val="005D6505"/>
    <w:rsid w:val="005D695B"/>
    <w:rsid w:val="005D7487"/>
    <w:rsid w:val="005E0DC9"/>
    <w:rsid w:val="005E1DD2"/>
    <w:rsid w:val="005E2D64"/>
    <w:rsid w:val="005E3949"/>
    <w:rsid w:val="005E7A5B"/>
    <w:rsid w:val="005E7C72"/>
    <w:rsid w:val="005F02B4"/>
    <w:rsid w:val="005F034F"/>
    <w:rsid w:val="005F0849"/>
    <w:rsid w:val="005F0B0D"/>
    <w:rsid w:val="005F1587"/>
    <w:rsid w:val="005F19AE"/>
    <w:rsid w:val="005F1C61"/>
    <w:rsid w:val="005F2077"/>
    <w:rsid w:val="005F267B"/>
    <w:rsid w:val="005F322E"/>
    <w:rsid w:val="005F3F86"/>
    <w:rsid w:val="005F4331"/>
    <w:rsid w:val="005F58F1"/>
    <w:rsid w:val="005F7A89"/>
    <w:rsid w:val="00600A2C"/>
    <w:rsid w:val="00601BE4"/>
    <w:rsid w:val="00602587"/>
    <w:rsid w:val="00602844"/>
    <w:rsid w:val="0060483F"/>
    <w:rsid w:val="006055E0"/>
    <w:rsid w:val="00605E92"/>
    <w:rsid w:val="00607568"/>
    <w:rsid w:val="006104A1"/>
    <w:rsid w:val="00611116"/>
    <w:rsid w:val="0061139A"/>
    <w:rsid w:val="006164B0"/>
    <w:rsid w:val="0061678B"/>
    <w:rsid w:val="00617323"/>
    <w:rsid w:val="00617BCA"/>
    <w:rsid w:val="00617C73"/>
    <w:rsid w:val="00620B4B"/>
    <w:rsid w:val="00621F1A"/>
    <w:rsid w:val="00622318"/>
    <w:rsid w:val="00623413"/>
    <w:rsid w:val="006250F6"/>
    <w:rsid w:val="0062619F"/>
    <w:rsid w:val="00626811"/>
    <w:rsid w:val="00626EBC"/>
    <w:rsid w:val="0063065D"/>
    <w:rsid w:val="00630E80"/>
    <w:rsid w:val="0063418F"/>
    <w:rsid w:val="00634D53"/>
    <w:rsid w:val="00635147"/>
    <w:rsid w:val="0063588E"/>
    <w:rsid w:val="00635F23"/>
    <w:rsid w:val="006363C0"/>
    <w:rsid w:val="0063796B"/>
    <w:rsid w:val="00640C45"/>
    <w:rsid w:val="00641895"/>
    <w:rsid w:val="0064283B"/>
    <w:rsid w:val="00642F46"/>
    <w:rsid w:val="00643F0C"/>
    <w:rsid w:val="00644D66"/>
    <w:rsid w:val="0064616A"/>
    <w:rsid w:val="00646A44"/>
    <w:rsid w:val="00652592"/>
    <w:rsid w:val="006525E4"/>
    <w:rsid w:val="0065357B"/>
    <w:rsid w:val="00654358"/>
    <w:rsid w:val="00654826"/>
    <w:rsid w:val="00655E46"/>
    <w:rsid w:val="00656805"/>
    <w:rsid w:val="00661C7C"/>
    <w:rsid w:val="00662F8B"/>
    <w:rsid w:val="00663575"/>
    <w:rsid w:val="00664D9C"/>
    <w:rsid w:val="00666D4A"/>
    <w:rsid w:val="006709C6"/>
    <w:rsid w:val="00671DA0"/>
    <w:rsid w:val="00673139"/>
    <w:rsid w:val="006733B3"/>
    <w:rsid w:val="0067486D"/>
    <w:rsid w:val="006749FD"/>
    <w:rsid w:val="00676775"/>
    <w:rsid w:val="00676D24"/>
    <w:rsid w:val="006777DC"/>
    <w:rsid w:val="00680F3A"/>
    <w:rsid w:val="00682514"/>
    <w:rsid w:val="006827E7"/>
    <w:rsid w:val="006828D7"/>
    <w:rsid w:val="006836CB"/>
    <w:rsid w:val="00684FCC"/>
    <w:rsid w:val="006854A9"/>
    <w:rsid w:val="006855AD"/>
    <w:rsid w:val="00687B54"/>
    <w:rsid w:val="00690FE6"/>
    <w:rsid w:val="006949C1"/>
    <w:rsid w:val="00694DAD"/>
    <w:rsid w:val="0069555F"/>
    <w:rsid w:val="00696EF1"/>
    <w:rsid w:val="00697055"/>
    <w:rsid w:val="006A0896"/>
    <w:rsid w:val="006A098D"/>
    <w:rsid w:val="006A0D59"/>
    <w:rsid w:val="006A12E9"/>
    <w:rsid w:val="006A1889"/>
    <w:rsid w:val="006A5009"/>
    <w:rsid w:val="006A656B"/>
    <w:rsid w:val="006A778D"/>
    <w:rsid w:val="006B00BC"/>
    <w:rsid w:val="006B151B"/>
    <w:rsid w:val="006B15AD"/>
    <w:rsid w:val="006B26D5"/>
    <w:rsid w:val="006B3928"/>
    <w:rsid w:val="006B433E"/>
    <w:rsid w:val="006B4E1E"/>
    <w:rsid w:val="006B4E45"/>
    <w:rsid w:val="006B5200"/>
    <w:rsid w:val="006B58C9"/>
    <w:rsid w:val="006B5E17"/>
    <w:rsid w:val="006B5FD5"/>
    <w:rsid w:val="006C0B74"/>
    <w:rsid w:val="006C1825"/>
    <w:rsid w:val="006C1D24"/>
    <w:rsid w:val="006C29CD"/>
    <w:rsid w:val="006C3925"/>
    <w:rsid w:val="006C42DE"/>
    <w:rsid w:val="006C4A96"/>
    <w:rsid w:val="006C5A15"/>
    <w:rsid w:val="006D0E3A"/>
    <w:rsid w:val="006D0E70"/>
    <w:rsid w:val="006D139B"/>
    <w:rsid w:val="006D29F4"/>
    <w:rsid w:val="006D3476"/>
    <w:rsid w:val="006D3856"/>
    <w:rsid w:val="006D41E5"/>
    <w:rsid w:val="006D5510"/>
    <w:rsid w:val="006D558D"/>
    <w:rsid w:val="006D5E01"/>
    <w:rsid w:val="006E0829"/>
    <w:rsid w:val="006E25A4"/>
    <w:rsid w:val="006E39C0"/>
    <w:rsid w:val="006E4C59"/>
    <w:rsid w:val="006E61E9"/>
    <w:rsid w:val="006F01AD"/>
    <w:rsid w:val="006F6CC2"/>
    <w:rsid w:val="006F79E4"/>
    <w:rsid w:val="00700E22"/>
    <w:rsid w:val="0070163A"/>
    <w:rsid w:val="00702A60"/>
    <w:rsid w:val="00703E8D"/>
    <w:rsid w:val="00704195"/>
    <w:rsid w:val="00704690"/>
    <w:rsid w:val="00704931"/>
    <w:rsid w:val="007056BA"/>
    <w:rsid w:val="00710329"/>
    <w:rsid w:val="00712B78"/>
    <w:rsid w:val="00712EC7"/>
    <w:rsid w:val="00714B69"/>
    <w:rsid w:val="00715B7C"/>
    <w:rsid w:val="00715F65"/>
    <w:rsid w:val="00716053"/>
    <w:rsid w:val="007165BE"/>
    <w:rsid w:val="0071720E"/>
    <w:rsid w:val="00717637"/>
    <w:rsid w:val="00720191"/>
    <w:rsid w:val="007206C9"/>
    <w:rsid w:val="00720E99"/>
    <w:rsid w:val="00721612"/>
    <w:rsid w:val="007232E7"/>
    <w:rsid w:val="0072611F"/>
    <w:rsid w:val="0072645D"/>
    <w:rsid w:val="00726921"/>
    <w:rsid w:val="00726A10"/>
    <w:rsid w:val="00726D01"/>
    <w:rsid w:val="00727F16"/>
    <w:rsid w:val="00727FEF"/>
    <w:rsid w:val="0073050B"/>
    <w:rsid w:val="007324ED"/>
    <w:rsid w:val="007326B0"/>
    <w:rsid w:val="007331A8"/>
    <w:rsid w:val="00735C6A"/>
    <w:rsid w:val="00735E4A"/>
    <w:rsid w:val="00736B47"/>
    <w:rsid w:val="00737B1F"/>
    <w:rsid w:val="007406DB"/>
    <w:rsid w:val="00741F42"/>
    <w:rsid w:val="0074506F"/>
    <w:rsid w:val="00745317"/>
    <w:rsid w:val="00745CF0"/>
    <w:rsid w:val="007470B9"/>
    <w:rsid w:val="00750057"/>
    <w:rsid w:val="00751E8F"/>
    <w:rsid w:val="007532BE"/>
    <w:rsid w:val="00754B68"/>
    <w:rsid w:val="00754EA3"/>
    <w:rsid w:val="00755507"/>
    <w:rsid w:val="007561AA"/>
    <w:rsid w:val="00756532"/>
    <w:rsid w:val="00760578"/>
    <w:rsid w:val="00760E71"/>
    <w:rsid w:val="00760F1D"/>
    <w:rsid w:val="00762373"/>
    <w:rsid w:val="007636C4"/>
    <w:rsid w:val="00763A0B"/>
    <w:rsid w:val="00764C29"/>
    <w:rsid w:val="00765120"/>
    <w:rsid w:val="0076657E"/>
    <w:rsid w:val="0076677A"/>
    <w:rsid w:val="0076696E"/>
    <w:rsid w:val="007675DC"/>
    <w:rsid w:val="00767B07"/>
    <w:rsid w:val="007702A9"/>
    <w:rsid w:val="0077052D"/>
    <w:rsid w:val="00772247"/>
    <w:rsid w:val="00772F56"/>
    <w:rsid w:val="007730A5"/>
    <w:rsid w:val="00773E6B"/>
    <w:rsid w:val="00775471"/>
    <w:rsid w:val="007801FE"/>
    <w:rsid w:val="007804B0"/>
    <w:rsid w:val="0078098F"/>
    <w:rsid w:val="00780E2D"/>
    <w:rsid w:val="00782887"/>
    <w:rsid w:val="00782AB7"/>
    <w:rsid w:val="00782C01"/>
    <w:rsid w:val="007836F2"/>
    <w:rsid w:val="007845D1"/>
    <w:rsid w:val="00785C26"/>
    <w:rsid w:val="0078797E"/>
    <w:rsid w:val="0079086D"/>
    <w:rsid w:val="00790E00"/>
    <w:rsid w:val="007956CB"/>
    <w:rsid w:val="00797410"/>
    <w:rsid w:val="007A03B3"/>
    <w:rsid w:val="007A3B4C"/>
    <w:rsid w:val="007A3BE8"/>
    <w:rsid w:val="007A60B7"/>
    <w:rsid w:val="007B081A"/>
    <w:rsid w:val="007B13EC"/>
    <w:rsid w:val="007B194B"/>
    <w:rsid w:val="007B22DD"/>
    <w:rsid w:val="007B440D"/>
    <w:rsid w:val="007B4758"/>
    <w:rsid w:val="007B5049"/>
    <w:rsid w:val="007B5A53"/>
    <w:rsid w:val="007B60E8"/>
    <w:rsid w:val="007B6520"/>
    <w:rsid w:val="007C0667"/>
    <w:rsid w:val="007C0A4F"/>
    <w:rsid w:val="007C14B5"/>
    <w:rsid w:val="007C279D"/>
    <w:rsid w:val="007C3406"/>
    <w:rsid w:val="007C34D3"/>
    <w:rsid w:val="007C41A3"/>
    <w:rsid w:val="007D02CE"/>
    <w:rsid w:val="007D0369"/>
    <w:rsid w:val="007D06D5"/>
    <w:rsid w:val="007D10FC"/>
    <w:rsid w:val="007D1BCA"/>
    <w:rsid w:val="007D1C02"/>
    <w:rsid w:val="007D1CF7"/>
    <w:rsid w:val="007D200D"/>
    <w:rsid w:val="007D21F5"/>
    <w:rsid w:val="007D23FB"/>
    <w:rsid w:val="007D2B26"/>
    <w:rsid w:val="007D3734"/>
    <w:rsid w:val="007D4A19"/>
    <w:rsid w:val="007D4BE5"/>
    <w:rsid w:val="007D562A"/>
    <w:rsid w:val="007D6E84"/>
    <w:rsid w:val="007D7FFC"/>
    <w:rsid w:val="007E0397"/>
    <w:rsid w:val="007E0780"/>
    <w:rsid w:val="007E219A"/>
    <w:rsid w:val="007E367E"/>
    <w:rsid w:val="007E39E3"/>
    <w:rsid w:val="007E443F"/>
    <w:rsid w:val="007E478B"/>
    <w:rsid w:val="007E4C3B"/>
    <w:rsid w:val="007E6D3F"/>
    <w:rsid w:val="007E72CC"/>
    <w:rsid w:val="007E7A3D"/>
    <w:rsid w:val="007E7F1F"/>
    <w:rsid w:val="007F0548"/>
    <w:rsid w:val="007F10D0"/>
    <w:rsid w:val="007F2A58"/>
    <w:rsid w:val="007F3DEE"/>
    <w:rsid w:val="007F5457"/>
    <w:rsid w:val="007F5815"/>
    <w:rsid w:val="007F7608"/>
    <w:rsid w:val="00800BA3"/>
    <w:rsid w:val="008013CF"/>
    <w:rsid w:val="008025AD"/>
    <w:rsid w:val="008034BE"/>
    <w:rsid w:val="0080357E"/>
    <w:rsid w:val="0080751C"/>
    <w:rsid w:val="00810B96"/>
    <w:rsid w:val="00810D2C"/>
    <w:rsid w:val="008111A1"/>
    <w:rsid w:val="008113D2"/>
    <w:rsid w:val="00811FDF"/>
    <w:rsid w:val="008126E3"/>
    <w:rsid w:val="008144EE"/>
    <w:rsid w:val="008147BB"/>
    <w:rsid w:val="00814E35"/>
    <w:rsid w:val="0081589C"/>
    <w:rsid w:val="00817471"/>
    <w:rsid w:val="0082010F"/>
    <w:rsid w:val="008207A4"/>
    <w:rsid w:val="008218D6"/>
    <w:rsid w:val="0082409A"/>
    <w:rsid w:val="008244AD"/>
    <w:rsid w:val="008267BD"/>
    <w:rsid w:val="00827455"/>
    <w:rsid w:val="00830651"/>
    <w:rsid w:val="008316AC"/>
    <w:rsid w:val="008317F9"/>
    <w:rsid w:val="008320BA"/>
    <w:rsid w:val="008358EB"/>
    <w:rsid w:val="008371C8"/>
    <w:rsid w:val="008376F3"/>
    <w:rsid w:val="00837B54"/>
    <w:rsid w:val="00840CE0"/>
    <w:rsid w:val="0084389E"/>
    <w:rsid w:val="008440C0"/>
    <w:rsid w:val="00844A28"/>
    <w:rsid w:val="00845CCF"/>
    <w:rsid w:val="00846004"/>
    <w:rsid w:val="00846D37"/>
    <w:rsid w:val="0084769E"/>
    <w:rsid w:val="008524BA"/>
    <w:rsid w:val="00853784"/>
    <w:rsid w:val="00854620"/>
    <w:rsid w:val="00855A27"/>
    <w:rsid w:val="00857487"/>
    <w:rsid w:val="00860EC9"/>
    <w:rsid w:val="008610F2"/>
    <w:rsid w:val="0086250B"/>
    <w:rsid w:val="008633B9"/>
    <w:rsid w:val="00863990"/>
    <w:rsid w:val="00865588"/>
    <w:rsid w:val="00865767"/>
    <w:rsid w:val="00865934"/>
    <w:rsid w:val="00865B94"/>
    <w:rsid w:val="00865D14"/>
    <w:rsid w:val="00870454"/>
    <w:rsid w:val="0087092F"/>
    <w:rsid w:val="00870F00"/>
    <w:rsid w:val="0087526B"/>
    <w:rsid w:val="00875A38"/>
    <w:rsid w:val="00875DFD"/>
    <w:rsid w:val="008761EC"/>
    <w:rsid w:val="00876A46"/>
    <w:rsid w:val="00880004"/>
    <w:rsid w:val="00880B7D"/>
    <w:rsid w:val="00880BDF"/>
    <w:rsid w:val="0088179F"/>
    <w:rsid w:val="00882005"/>
    <w:rsid w:val="00882520"/>
    <w:rsid w:val="00883516"/>
    <w:rsid w:val="00883616"/>
    <w:rsid w:val="008841F3"/>
    <w:rsid w:val="00885AC9"/>
    <w:rsid w:val="00887477"/>
    <w:rsid w:val="00887542"/>
    <w:rsid w:val="00887E16"/>
    <w:rsid w:val="00890E8B"/>
    <w:rsid w:val="00891740"/>
    <w:rsid w:val="0089201F"/>
    <w:rsid w:val="0089562F"/>
    <w:rsid w:val="00896127"/>
    <w:rsid w:val="008A0C32"/>
    <w:rsid w:val="008A3C1B"/>
    <w:rsid w:val="008A467F"/>
    <w:rsid w:val="008A6020"/>
    <w:rsid w:val="008B0D80"/>
    <w:rsid w:val="008B1B57"/>
    <w:rsid w:val="008B2FC9"/>
    <w:rsid w:val="008B316C"/>
    <w:rsid w:val="008B3F2F"/>
    <w:rsid w:val="008B6410"/>
    <w:rsid w:val="008B6969"/>
    <w:rsid w:val="008C08D1"/>
    <w:rsid w:val="008C0B33"/>
    <w:rsid w:val="008C1585"/>
    <w:rsid w:val="008C43E1"/>
    <w:rsid w:val="008C530A"/>
    <w:rsid w:val="008C596C"/>
    <w:rsid w:val="008C6293"/>
    <w:rsid w:val="008C648E"/>
    <w:rsid w:val="008C6F28"/>
    <w:rsid w:val="008D10FC"/>
    <w:rsid w:val="008D239D"/>
    <w:rsid w:val="008D2C55"/>
    <w:rsid w:val="008D3474"/>
    <w:rsid w:val="008D3816"/>
    <w:rsid w:val="008D3C57"/>
    <w:rsid w:val="008D4D1B"/>
    <w:rsid w:val="008D60A1"/>
    <w:rsid w:val="008D68EC"/>
    <w:rsid w:val="008D68FB"/>
    <w:rsid w:val="008E3490"/>
    <w:rsid w:val="008E53DE"/>
    <w:rsid w:val="008E57E9"/>
    <w:rsid w:val="008E6D90"/>
    <w:rsid w:val="008F0ABA"/>
    <w:rsid w:val="008F0D18"/>
    <w:rsid w:val="008F1616"/>
    <w:rsid w:val="008F42A5"/>
    <w:rsid w:val="008F6CCC"/>
    <w:rsid w:val="008F7935"/>
    <w:rsid w:val="008F7B14"/>
    <w:rsid w:val="009004B1"/>
    <w:rsid w:val="009013C4"/>
    <w:rsid w:val="009021A5"/>
    <w:rsid w:val="00902AA1"/>
    <w:rsid w:val="00902C64"/>
    <w:rsid w:val="0090304B"/>
    <w:rsid w:val="0090335C"/>
    <w:rsid w:val="0090355A"/>
    <w:rsid w:val="009044DE"/>
    <w:rsid w:val="009057E9"/>
    <w:rsid w:val="0090644C"/>
    <w:rsid w:val="009079E1"/>
    <w:rsid w:val="00912C2E"/>
    <w:rsid w:val="00913CC8"/>
    <w:rsid w:val="009140D4"/>
    <w:rsid w:val="0092245A"/>
    <w:rsid w:val="00922A9C"/>
    <w:rsid w:val="00923F5B"/>
    <w:rsid w:val="00924FFA"/>
    <w:rsid w:val="00930C7E"/>
    <w:rsid w:val="00932F9E"/>
    <w:rsid w:val="0093439B"/>
    <w:rsid w:val="0093767C"/>
    <w:rsid w:val="0094079D"/>
    <w:rsid w:val="009422C7"/>
    <w:rsid w:val="00943873"/>
    <w:rsid w:val="00943CEA"/>
    <w:rsid w:val="009442F8"/>
    <w:rsid w:val="00945E4C"/>
    <w:rsid w:val="00946184"/>
    <w:rsid w:val="009474C6"/>
    <w:rsid w:val="009516A6"/>
    <w:rsid w:val="00952BAA"/>
    <w:rsid w:val="009539D2"/>
    <w:rsid w:val="00953A79"/>
    <w:rsid w:val="00954BBF"/>
    <w:rsid w:val="00955598"/>
    <w:rsid w:val="00955F32"/>
    <w:rsid w:val="0096118E"/>
    <w:rsid w:val="00961354"/>
    <w:rsid w:val="0096181A"/>
    <w:rsid w:val="00961D71"/>
    <w:rsid w:val="00961D73"/>
    <w:rsid w:val="00961FEE"/>
    <w:rsid w:val="00962338"/>
    <w:rsid w:val="00962944"/>
    <w:rsid w:val="0096295C"/>
    <w:rsid w:val="0096396D"/>
    <w:rsid w:val="00963B41"/>
    <w:rsid w:val="00964298"/>
    <w:rsid w:val="00964488"/>
    <w:rsid w:val="00964618"/>
    <w:rsid w:val="009660A0"/>
    <w:rsid w:val="00966990"/>
    <w:rsid w:val="00966A04"/>
    <w:rsid w:val="0096761D"/>
    <w:rsid w:val="00967811"/>
    <w:rsid w:val="00970783"/>
    <w:rsid w:val="009713BF"/>
    <w:rsid w:val="00971E05"/>
    <w:rsid w:val="00971EC6"/>
    <w:rsid w:val="00972DC5"/>
    <w:rsid w:val="00973CC3"/>
    <w:rsid w:val="00974078"/>
    <w:rsid w:val="009740BC"/>
    <w:rsid w:val="00974251"/>
    <w:rsid w:val="0097581F"/>
    <w:rsid w:val="00976349"/>
    <w:rsid w:val="00977B7F"/>
    <w:rsid w:val="009814FD"/>
    <w:rsid w:val="009820BD"/>
    <w:rsid w:val="00983DC9"/>
    <w:rsid w:val="009866CF"/>
    <w:rsid w:val="00986DF1"/>
    <w:rsid w:val="00987B00"/>
    <w:rsid w:val="00987D71"/>
    <w:rsid w:val="0099194F"/>
    <w:rsid w:val="00992FB4"/>
    <w:rsid w:val="0099391A"/>
    <w:rsid w:val="0099414C"/>
    <w:rsid w:val="00995421"/>
    <w:rsid w:val="0099549D"/>
    <w:rsid w:val="00996872"/>
    <w:rsid w:val="00997AC1"/>
    <w:rsid w:val="00997B2F"/>
    <w:rsid w:val="009A0047"/>
    <w:rsid w:val="009A0631"/>
    <w:rsid w:val="009A13DE"/>
    <w:rsid w:val="009A2045"/>
    <w:rsid w:val="009A3F0D"/>
    <w:rsid w:val="009A4618"/>
    <w:rsid w:val="009A601F"/>
    <w:rsid w:val="009A7810"/>
    <w:rsid w:val="009A7DD6"/>
    <w:rsid w:val="009B0FB9"/>
    <w:rsid w:val="009B16F0"/>
    <w:rsid w:val="009B1B2E"/>
    <w:rsid w:val="009B1BE2"/>
    <w:rsid w:val="009B2476"/>
    <w:rsid w:val="009B28FB"/>
    <w:rsid w:val="009B37F8"/>
    <w:rsid w:val="009B3C49"/>
    <w:rsid w:val="009B6050"/>
    <w:rsid w:val="009C038E"/>
    <w:rsid w:val="009C2594"/>
    <w:rsid w:val="009C2F98"/>
    <w:rsid w:val="009C33B6"/>
    <w:rsid w:val="009C4C6C"/>
    <w:rsid w:val="009C4CFF"/>
    <w:rsid w:val="009C629A"/>
    <w:rsid w:val="009C770C"/>
    <w:rsid w:val="009C7F39"/>
    <w:rsid w:val="009D029C"/>
    <w:rsid w:val="009D0308"/>
    <w:rsid w:val="009D21D2"/>
    <w:rsid w:val="009D2A93"/>
    <w:rsid w:val="009D3C3B"/>
    <w:rsid w:val="009D4DC2"/>
    <w:rsid w:val="009D60E3"/>
    <w:rsid w:val="009D6890"/>
    <w:rsid w:val="009E008B"/>
    <w:rsid w:val="009E05CA"/>
    <w:rsid w:val="009E0A44"/>
    <w:rsid w:val="009E0A61"/>
    <w:rsid w:val="009E0F8A"/>
    <w:rsid w:val="009E230F"/>
    <w:rsid w:val="009E4066"/>
    <w:rsid w:val="009E42B5"/>
    <w:rsid w:val="009E666C"/>
    <w:rsid w:val="009E7C0E"/>
    <w:rsid w:val="009F1B9D"/>
    <w:rsid w:val="009F25D4"/>
    <w:rsid w:val="009F2A93"/>
    <w:rsid w:val="009F32F0"/>
    <w:rsid w:val="009F3982"/>
    <w:rsid w:val="009F3F98"/>
    <w:rsid w:val="009F6516"/>
    <w:rsid w:val="009F7700"/>
    <w:rsid w:val="00A01374"/>
    <w:rsid w:val="00A014FD"/>
    <w:rsid w:val="00A01FBC"/>
    <w:rsid w:val="00A0337B"/>
    <w:rsid w:val="00A04D93"/>
    <w:rsid w:val="00A05462"/>
    <w:rsid w:val="00A05524"/>
    <w:rsid w:val="00A07568"/>
    <w:rsid w:val="00A07960"/>
    <w:rsid w:val="00A10D4A"/>
    <w:rsid w:val="00A13814"/>
    <w:rsid w:val="00A15E33"/>
    <w:rsid w:val="00A203C3"/>
    <w:rsid w:val="00A208FE"/>
    <w:rsid w:val="00A20944"/>
    <w:rsid w:val="00A216C4"/>
    <w:rsid w:val="00A228CE"/>
    <w:rsid w:val="00A232A3"/>
    <w:rsid w:val="00A24679"/>
    <w:rsid w:val="00A25EDA"/>
    <w:rsid w:val="00A27AAE"/>
    <w:rsid w:val="00A3052E"/>
    <w:rsid w:val="00A30E56"/>
    <w:rsid w:val="00A30ED8"/>
    <w:rsid w:val="00A310D7"/>
    <w:rsid w:val="00A33010"/>
    <w:rsid w:val="00A36078"/>
    <w:rsid w:val="00A37377"/>
    <w:rsid w:val="00A43E90"/>
    <w:rsid w:val="00A46BDB"/>
    <w:rsid w:val="00A46F9B"/>
    <w:rsid w:val="00A50249"/>
    <w:rsid w:val="00A5204E"/>
    <w:rsid w:val="00A5286C"/>
    <w:rsid w:val="00A54F15"/>
    <w:rsid w:val="00A55EDA"/>
    <w:rsid w:val="00A64AFD"/>
    <w:rsid w:val="00A65209"/>
    <w:rsid w:val="00A656E0"/>
    <w:rsid w:val="00A6599A"/>
    <w:rsid w:val="00A65BC6"/>
    <w:rsid w:val="00A6671F"/>
    <w:rsid w:val="00A6733E"/>
    <w:rsid w:val="00A7264B"/>
    <w:rsid w:val="00A73CCA"/>
    <w:rsid w:val="00A73CD7"/>
    <w:rsid w:val="00A74E41"/>
    <w:rsid w:val="00A75623"/>
    <w:rsid w:val="00A756D4"/>
    <w:rsid w:val="00A75A3C"/>
    <w:rsid w:val="00A75DE9"/>
    <w:rsid w:val="00A778A0"/>
    <w:rsid w:val="00A77C83"/>
    <w:rsid w:val="00A77F91"/>
    <w:rsid w:val="00A80744"/>
    <w:rsid w:val="00A80BD5"/>
    <w:rsid w:val="00A82440"/>
    <w:rsid w:val="00A8432B"/>
    <w:rsid w:val="00A847B2"/>
    <w:rsid w:val="00A87758"/>
    <w:rsid w:val="00A87B8E"/>
    <w:rsid w:val="00A912E9"/>
    <w:rsid w:val="00A9140A"/>
    <w:rsid w:val="00A9199D"/>
    <w:rsid w:val="00A91DC5"/>
    <w:rsid w:val="00A92C9F"/>
    <w:rsid w:val="00A9370E"/>
    <w:rsid w:val="00A939C6"/>
    <w:rsid w:val="00A93D4E"/>
    <w:rsid w:val="00A94246"/>
    <w:rsid w:val="00A946F5"/>
    <w:rsid w:val="00A9485F"/>
    <w:rsid w:val="00A97D92"/>
    <w:rsid w:val="00A97E3E"/>
    <w:rsid w:val="00AA15FB"/>
    <w:rsid w:val="00AA192F"/>
    <w:rsid w:val="00AA2AA0"/>
    <w:rsid w:val="00AA3081"/>
    <w:rsid w:val="00AA32B7"/>
    <w:rsid w:val="00AA4138"/>
    <w:rsid w:val="00AA4848"/>
    <w:rsid w:val="00AA5405"/>
    <w:rsid w:val="00AA5EA7"/>
    <w:rsid w:val="00AA7AA9"/>
    <w:rsid w:val="00AB026B"/>
    <w:rsid w:val="00AB2D7F"/>
    <w:rsid w:val="00AB2E40"/>
    <w:rsid w:val="00AB4531"/>
    <w:rsid w:val="00AB4F5D"/>
    <w:rsid w:val="00AB5D11"/>
    <w:rsid w:val="00AB7FD4"/>
    <w:rsid w:val="00AC070B"/>
    <w:rsid w:val="00AC4986"/>
    <w:rsid w:val="00AC5E6F"/>
    <w:rsid w:val="00AD076C"/>
    <w:rsid w:val="00AD465A"/>
    <w:rsid w:val="00AD4AB9"/>
    <w:rsid w:val="00AD633E"/>
    <w:rsid w:val="00AD6B84"/>
    <w:rsid w:val="00AD758C"/>
    <w:rsid w:val="00AE042D"/>
    <w:rsid w:val="00AE39AA"/>
    <w:rsid w:val="00AE46B8"/>
    <w:rsid w:val="00AE6459"/>
    <w:rsid w:val="00AE6518"/>
    <w:rsid w:val="00AE6FE6"/>
    <w:rsid w:val="00AF0629"/>
    <w:rsid w:val="00AF08F5"/>
    <w:rsid w:val="00AF1396"/>
    <w:rsid w:val="00AF3231"/>
    <w:rsid w:val="00AF3E70"/>
    <w:rsid w:val="00AF3EA8"/>
    <w:rsid w:val="00AF613C"/>
    <w:rsid w:val="00AF6C91"/>
    <w:rsid w:val="00AF7BA4"/>
    <w:rsid w:val="00AF7DBC"/>
    <w:rsid w:val="00B03216"/>
    <w:rsid w:val="00B06540"/>
    <w:rsid w:val="00B07F88"/>
    <w:rsid w:val="00B10358"/>
    <w:rsid w:val="00B10AEC"/>
    <w:rsid w:val="00B11265"/>
    <w:rsid w:val="00B13020"/>
    <w:rsid w:val="00B134AD"/>
    <w:rsid w:val="00B14202"/>
    <w:rsid w:val="00B14945"/>
    <w:rsid w:val="00B157D2"/>
    <w:rsid w:val="00B158B0"/>
    <w:rsid w:val="00B15932"/>
    <w:rsid w:val="00B15FFB"/>
    <w:rsid w:val="00B16ED0"/>
    <w:rsid w:val="00B1733B"/>
    <w:rsid w:val="00B21CE0"/>
    <w:rsid w:val="00B23F83"/>
    <w:rsid w:val="00B24847"/>
    <w:rsid w:val="00B25D49"/>
    <w:rsid w:val="00B26BCA"/>
    <w:rsid w:val="00B27117"/>
    <w:rsid w:val="00B276CC"/>
    <w:rsid w:val="00B301A4"/>
    <w:rsid w:val="00B30B2A"/>
    <w:rsid w:val="00B31CF3"/>
    <w:rsid w:val="00B31D6F"/>
    <w:rsid w:val="00B32F08"/>
    <w:rsid w:val="00B33BCE"/>
    <w:rsid w:val="00B34CA3"/>
    <w:rsid w:val="00B351B2"/>
    <w:rsid w:val="00B358C8"/>
    <w:rsid w:val="00B362BF"/>
    <w:rsid w:val="00B367FC"/>
    <w:rsid w:val="00B36C15"/>
    <w:rsid w:val="00B37627"/>
    <w:rsid w:val="00B37D53"/>
    <w:rsid w:val="00B42006"/>
    <w:rsid w:val="00B42364"/>
    <w:rsid w:val="00B4255F"/>
    <w:rsid w:val="00B4284E"/>
    <w:rsid w:val="00B44017"/>
    <w:rsid w:val="00B447D5"/>
    <w:rsid w:val="00B4569E"/>
    <w:rsid w:val="00B45EBB"/>
    <w:rsid w:val="00B46C24"/>
    <w:rsid w:val="00B4712E"/>
    <w:rsid w:val="00B47432"/>
    <w:rsid w:val="00B47D65"/>
    <w:rsid w:val="00B505DE"/>
    <w:rsid w:val="00B50C68"/>
    <w:rsid w:val="00B50F17"/>
    <w:rsid w:val="00B51E7E"/>
    <w:rsid w:val="00B521E5"/>
    <w:rsid w:val="00B5286B"/>
    <w:rsid w:val="00B53D9D"/>
    <w:rsid w:val="00B54444"/>
    <w:rsid w:val="00B57618"/>
    <w:rsid w:val="00B600AB"/>
    <w:rsid w:val="00B61470"/>
    <w:rsid w:val="00B61881"/>
    <w:rsid w:val="00B618D3"/>
    <w:rsid w:val="00B6554A"/>
    <w:rsid w:val="00B65F07"/>
    <w:rsid w:val="00B65F59"/>
    <w:rsid w:val="00B66170"/>
    <w:rsid w:val="00B66529"/>
    <w:rsid w:val="00B66916"/>
    <w:rsid w:val="00B66DD5"/>
    <w:rsid w:val="00B671EB"/>
    <w:rsid w:val="00B679CA"/>
    <w:rsid w:val="00B71374"/>
    <w:rsid w:val="00B72119"/>
    <w:rsid w:val="00B74F14"/>
    <w:rsid w:val="00B751C6"/>
    <w:rsid w:val="00B753C6"/>
    <w:rsid w:val="00B75656"/>
    <w:rsid w:val="00B767BF"/>
    <w:rsid w:val="00B768A4"/>
    <w:rsid w:val="00B7772C"/>
    <w:rsid w:val="00B7774D"/>
    <w:rsid w:val="00B8007F"/>
    <w:rsid w:val="00B80103"/>
    <w:rsid w:val="00B8041D"/>
    <w:rsid w:val="00B80BE2"/>
    <w:rsid w:val="00B81D23"/>
    <w:rsid w:val="00B83BC6"/>
    <w:rsid w:val="00B84FCB"/>
    <w:rsid w:val="00B854EE"/>
    <w:rsid w:val="00B90C95"/>
    <w:rsid w:val="00B9206A"/>
    <w:rsid w:val="00B92A46"/>
    <w:rsid w:val="00B9318E"/>
    <w:rsid w:val="00B94917"/>
    <w:rsid w:val="00B9516A"/>
    <w:rsid w:val="00BA02B0"/>
    <w:rsid w:val="00BA0F1D"/>
    <w:rsid w:val="00BA1421"/>
    <w:rsid w:val="00BA2595"/>
    <w:rsid w:val="00BA2B67"/>
    <w:rsid w:val="00BA2F0D"/>
    <w:rsid w:val="00BA3778"/>
    <w:rsid w:val="00BA4454"/>
    <w:rsid w:val="00BA4DED"/>
    <w:rsid w:val="00BA5A15"/>
    <w:rsid w:val="00BA650F"/>
    <w:rsid w:val="00BA6B54"/>
    <w:rsid w:val="00BB060A"/>
    <w:rsid w:val="00BB0DFA"/>
    <w:rsid w:val="00BB3768"/>
    <w:rsid w:val="00BB3DD2"/>
    <w:rsid w:val="00BB413F"/>
    <w:rsid w:val="00BB5E99"/>
    <w:rsid w:val="00BB6B71"/>
    <w:rsid w:val="00BC11CC"/>
    <w:rsid w:val="00BC1546"/>
    <w:rsid w:val="00BC184D"/>
    <w:rsid w:val="00BC239D"/>
    <w:rsid w:val="00BC27DA"/>
    <w:rsid w:val="00BC2F6C"/>
    <w:rsid w:val="00BC326E"/>
    <w:rsid w:val="00BC41AE"/>
    <w:rsid w:val="00BC590E"/>
    <w:rsid w:val="00BC69CF"/>
    <w:rsid w:val="00BD1376"/>
    <w:rsid w:val="00BD167C"/>
    <w:rsid w:val="00BD4695"/>
    <w:rsid w:val="00BD553A"/>
    <w:rsid w:val="00BD5D23"/>
    <w:rsid w:val="00BD65C4"/>
    <w:rsid w:val="00BD7485"/>
    <w:rsid w:val="00BE29D2"/>
    <w:rsid w:val="00BE2DE5"/>
    <w:rsid w:val="00BE5F70"/>
    <w:rsid w:val="00BF0BD0"/>
    <w:rsid w:val="00BF244F"/>
    <w:rsid w:val="00BF29D2"/>
    <w:rsid w:val="00BF36A2"/>
    <w:rsid w:val="00BF4A46"/>
    <w:rsid w:val="00C016D4"/>
    <w:rsid w:val="00C02285"/>
    <w:rsid w:val="00C02864"/>
    <w:rsid w:val="00C02E32"/>
    <w:rsid w:val="00C03D93"/>
    <w:rsid w:val="00C043E0"/>
    <w:rsid w:val="00C0556D"/>
    <w:rsid w:val="00C0594E"/>
    <w:rsid w:val="00C05B6C"/>
    <w:rsid w:val="00C066F8"/>
    <w:rsid w:val="00C06A3F"/>
    <w:rsid w:val="00C0770F"/>
    <w:rsid w:val="00C07E17"/>
    <w:rsid w:val="00C10832"/>
    <w:rsid w:val="00C110E9"/>
    <w:rsid w:val="00C137D5"/>
    <w:rsid w:val="00C1749D"/>
    <w:rsid w:val="00C218B8"/>
    <w:rsid w:val="00C23819"/>
    <w:rsid w:val="00C2416F"/>
    <w:rsid w:val="00C307EA"/>
    <w:rsid w:val="00C30F37"/>
    <w:rsid w:val="00C31110"/>
    <w:rsid w:val="00C320AA"/>
    <w:rsid w:val="00C3295B"/>
    <w:rsid w:val="00C3375D"/>
    <w:rsid w:val="00C340D8"/>
    <w:rsid w:val="00C345C1"/>
    <w:rsid w:val="00C34DB3"/>
    <w:rsid w:val="00C37E38"/>
    <w:rsid w:val="00C40E5F"/>
    <w:rsid w:val="00C42B66"/>
    <w:rsid w:val="00C43B9E"/>
    <w:rsid w:val="00C43CDF"/>
    <w:rsid w:val="00C4469D"/>
    <w:rsid w:val="00C44DDE"/>
    <w:rsid w:val="00C459F6"/>
    <w:rsid w:val="00C46092"/>
    <w:rsid w:val="00C46F73"/>
    <w:rsid w:val="00C5009D"/>
    <w:rsid w:val="00C51042"/>
    <w:rsid w:val="00C52993"/>
    <w:rsid w:val="00C55C38"/>
    <w:rsid w:val="00C560D2"/>
    <w:rsid w:val="00C56AA5"/>
    <w:rsid w:val="00C576F7"/>
    <w:rsid w:val="00C60BE4"/>
    <w:rsid w:val="00C61010"/>
    <w:rsid w:val="00C6298B"/>
    <w:rsid w:val="00C63FB5"/>
    <w:rsid w:val="00C65267"/>
    <w:rsid w:val="00C6613E"/>
    <w:rsid w:val="00C661F9"/>
    <w:rsid w:val="00C6703A"/>
    <w:rsid w:val="00C67BCC"/>
    <w:rsid w:val="00C7018E"/>
    <w:rsid w:val="00C71336"/>
    <w:rsid w:val="00C72CE3"/>
    <w:rsid w:val="00C732EA"/>
    <w:rsid w:val="00C73D72"/>
    <w:rsid w:val="00C73F69"/>
    <w:rsid w:val="00C73FE3"/>
    <w:rsid w:val="00C74422"/>
    <w:rsid w:val="00C752A4"/>
    <w:rsid w:val="00C7588B"/>
    <w:rsid w:val="00C76FFA"/>
    <w:rsid w:val="00C77071"/>
    <w:rsid w:val="00C772A5"/>
    <w:rsid w:val="00C80D18"/>
    <w:rsid w:val="00C84747"/>
    <w:rsid w:val="00C84F3C"/>
    <w:rsid w:val="00C8720E"/>
    <w:rsid w:val="00C909EF"/>
    <w:rsid w:val="00C92D75"/>
    <w:rsid w:val="00C93084"/>
    <w:rsid w:val="00C9315F"/>
    <w:rsid w:val="00C935DA"/>
    <w:rsid w:val="00C93B01"/>
    <w:rsid w:val="00C93B0A"/>
    <w:rsid w:val="00C94D87"/>
    <w:rsid w:val="00C951E7"/>
    <w:rsid w:val="00C967AA"/>
    <w:rsid w:val="00C967FF"/>
    <w:rsid w:val="00C978A9"/>
    <w:rsid w:val="00CA10C4"/>
    <w:rsid w:val="00CA1BA8"/>
    <w:rsid w:val="00CA1D3E"/>
    <w:rsid w:val="00CA2182"/>
    <w:rsid w:val="00CA2267"/>
    <w:rsid w:val="00CA2A43"/>
    <w:rsid w:val="00CA356E"/>
    <w:rsid w:val="00CA4676"/>
    <w:rsid w:val="00CA4EBD"/>
    <w:rsid w:val="00CA6DE6"/>
    <w:rsid w:val="00CA74EB"/>
    <w:rsid w:val="00CB5D64"/>
    <w:rsid w:val="00CB5D77"/>
    <w:rsid w:val="00CB6584"/>
    <w:rsid w:val="00CB6A22"/>
    <w:rsid w:val="00CB6A25"/>
    <w:rsid w:val="00CB6C8D"/>
    <w:rsid w:val="00CB6EDD"/>
    <w:rsid w:val="00CC09AB"/>
    <w:rsid w:val="00CC20C7"/>
    <w:rsid w:val="00CC58FC"/>
    <w:rsid w:val="00CC617C"/>
    <w:rsid w:val="00CC68D9"/>
    <w:rsid w:val="00CC775A"/>
    <w:rsid w:val="00CD0593"/>
    <w:rsid w:val="00CD14F4"/>
    <w:rsid w:val="00CD5DE7"/>
    <w:rsid w:val="00CD7B71"/>
    <w:rsid w:val="00CE1FD6"/>
    <w:rsid w:val="00CE2971"/>
    <w:rsid w:val="00CE2F42"/>
    <w:rsid w:val="00CE43F0"/>
    <w:rsid w:val="00CE5C3F"/>
    <w:rsid w:val="00CE7174"/>
    <w:rsid w:val="00CF53F2"/>
    <w:rsid w:val="00CF5C3E"/>
    <w:rsid w:val="00CF66FE"/>
    <w:rsid w:val="00D02F38"/>
    <w:rsid w:val="00D0391B"/>
    <w:rsid w:val="00D05C3D"/>
    <w:rsid w:val="00D07E3A"/>
    <w:rsid w:val="00D1056E"/>
    <w:rsid w:val="00D14BAB"/>
    <w:rsid w:val="00D14F76"/>
    <w:rsid w:val="00D15846"/>
    <w:rsid w:val="00D16686"/>
    <w:rsid w:val="00D20929"/>
    <w:rsid w:val="00D213D5"/>
    <w:rsid w:val="00D21D77"/>
    <w:rsid w:val="00D21FFA"/>
    <w:rsid w:val="00D22BF3"/>
    <w:rsid w:val="00D24A6F"/>
    <w:rsid w:val="00D24EA9"/>
    <w:rsid w:val="00D2525C"/>
    <w:rsid w:val="00D26712"/>
    <w:rsid w:val="00D26A72"/>
    <w:rsid w:val="00D2765F"/>
    <w:rsid w:val="00D27905"/>
    <w:rsid w:val="00D27DEA"/>
    <w:rsid w:val="00D3185B"/>
    <w:rsid w:val="00D32A76"/>
    <w:rsid w:val="00D32D35"/>
    <w:rsid w:val="00D33B7A"/>
    <w:rsid w:val="00D33CE4"/>
    <w:rsid w:val="00D33F43"/>
    <w:rsid w:val="00D34C6C"/>
    <w:rsid w:val="00D350B3"/>
    <w:rsid w:val="00D352AE"/>
    <w:rsid w:val="00D37467"/>
    <w:rsid w:val="00D41FB7"/>
    <w:rsid w:val="00D42940"/>
    <w:rsid w:val="00D42E82"/>
    <w:rsid w:val="00D449F2"/>
    <w:rsid w:val="00D454D3"/>
    <w:rsid w:val="00D46637"/>
    <w:rsid w:val="00D468F8"/>
    <w:rsid w:val="00D474D7"/>
    <w:rsid w:val="00D47609"/>
    <w:rsid w:val="00D5046E"/>
    <w:rsid w:val="00D51862"/>
    <w:rsid w:val="00D53D9C"/>
    <w:rsid w:val="00D54C94"/>
    <w:rsid w:val="00D56C23"/>
    <w:rsid w:val="00D57C0E"/>
    <w:rsid w:val="00D57E58"/>
    <w:rsid w:val="00D60709"/>
    <w:rsid w:val="00D639B5"/>
    <w:rsid w:val="00D65884"/>
    <w:rsid w:val="00D670E5"/>
    <w:rsid w:val="00D673CF"/>
    <w:rsid w:val="00D70417"/>
    <w:rsid w:val="00D72F22"/>
    <w:rsid w:val="00D73302"/>
    <w:rsid w:val="00D734E4"/>
    <w:rsid w:val="00D739A6"/>
    <w:rsid w:val="00D74702"/>
    <w:rsid w:val="00D74765"/>
    <w:rsid w:val="00D750D6"/>
    <w:rsid w:val="00D7551C"/>
    <w:rsid w:val="00D763E0"/>
    <w:rsid w:val="00D7657A"/>
    <w:rsid w:val="00D77F69"/>
    <w:rsid w:val="00D81D89"/>
    <w:rsid w:val="00D829DB"/>
    <w:rsid w:val="00D830C2"/>
    <w:rsid w:val="00D87137"/>
    <w:rsid w:val="00D87198"/>
    <w:rsid w:val="00D87F1C"/>
    <w:rsid w:val="00D920F8"/>
    <w:rsid w:val="00D924FA"/>
    <w:rsid w:val="00D925E3"/>
    <w:rsid w:val="00D930DD"/>
    <w:rsid w:val="00D944B3"/>
    <w:rsid w:val="00D94BE4"/>
    <w:rsid w:val="00D95449"/>
    <w:rsid w:val="00D957E5"/>
    <w:rsid w:val="00D9761F"/>
    <w:rsid w:val="00DA039C"/>
    <w:rsid w:val="00DA1FC1"/>
    <w:rsid w:val="00DA24A0"/>
    <w:rsid w:val="00DA30C4"/>
    <w:rsid w:val="00DA3C5D"/>
    <w:rsid w:val="00DA49FB"/>
    <w:rsid w:val="00DA4D1E"/>
    <w:rsid w:val="00DB008A"/>
    <w:rsid w:val="00DB2489"/>
    <w:rsid w:val="00DB3267"/>
    <w:rsid w:val="00DB46A7"/>
    <w:rsid w:val="00DB4C1E"/>
    <w:rsid w:val="00DB4FAD"/>
    <w:rsid w:val="00DB69B0"/>
    <w:rsid w:val="00DB74CD"/>
    <w:rsid w:val="00DC040C"/>
    <w:rsid w:val="00DC0B74"/>
    <w:rsid w:val="00DC0D9A"/>
    <w:rsid w:val="00DC1831"/>
    <w:rsid w:val="00DC1AF1"/>
    <w:rsid w:val="00DC211B"/>
    <w:rsid w:val="00DC22A1"/>
    <w:rsid w:val="00DC2FEB"/>
    <w:rsid w:val="00DC5180"/>
    <w:rsid w:val="00DC59EB"/>
    <w:rsid w:val="00DC5EF7"/>
    <w:rsid w:val="00DC619A"/>
    <w:rsid w:val="00DC6761"/>
    <w:rsid w:val="00DC6C22"/>
    <w:rsid w:val="00DD1347"/>
    <w:rsid w:val="00DD2CE7"/>
    <w:rsid w:val="00DD66D6"/>
    <w:rsid w:val="00DD6DC6"/>
    <w:rsid w:val="00DE0B81"/>
    <w:rsid w:val="00DE0B9C"/>
    <w:rsid w:val="00DE1349"/>
    <w:rsid w:val="00DE29A9"/>
    <w:rsid w:val="00DE2AE0"/>
    <w:rsid w:val="00DE3836"/>
    <w:rsid w:val="00DE3DEC"/>
    <w:rsid w:val="00DE400B"/>
    <w:rsid w:val="00DE71B5"/>
    <w:rsid w:val="00DE71E5"/>
    <w:rsid w:val="00DF2866"/>
    <w:rsid w:val="00DF3B2F"/>
    <w:rsid w:val="00DF448B"/>
    <w:rsid w:val="00DF5770"/>
    <w:rsid w:val="00DF5BFA"/>
    <w:rsid w:val="00DF71FA"/>
    <w:rsid w:val="00E00BA8"/>
    <w:rsid w:val="00E011B3"/>
    <w:rsid w:val="00E01DA0"/>
    <w:rsid w:val="00E048AC"/>
    <w:rsid w:val="00E056E2"/>
    <w:rsid w:val="00E064C3"/>
    <w:rsid w:val="00E06584"/>
    <w:rsid w:val="00E077AA"/>
    <w:rsid w:val="00E12314"/>
    <w:rsid w:val="00E12B21"/>
    <w:rsid w:val="00E12BC2"/>
    <w:rsid w:val="00E12F06"/>
    <w:rsid w:val="00E148C7"/>
    <w:rsid w:val="00E1648D"/>
    <w:rsid w:val="00E17229"/>
    <w:rsid w:val="00E17321"/>
    <w:rsid w:val="00E1754A"/>
    <w:rsid w:val="00E225D6"/>
    <w:rsid w:val="00E226A5"/>
    <w:rsid w:val="00E22B21"/>
    <w:rsid w:val="00E235DE"/>
    <w:rsid w:val="00E23834"/>
    <w:rsid w:val="00E27A37"/>
    <w:rsid w:val="00E27D78"/>
    <w:rsid w:val="00E31D86"/>
    <w:rsid w:val="00E32187"/>
    <w:rsid w:val="00E32435"/>
    <w:rsid w:val="00E32A7A"/>
    <w:rsid w:val="00E3350B"/>
    <w:rsid w:val="00E33C73"/>
    <w:rsid w:val="00E40CA3"/>
    <w:rsid w:val="00E41A65"/>
    <w:rsid w:val="00E42ED9"/>
    <w:rsid w:val="00E432C4"/>
    <w:rsid w:val="00E43FAC"/>
    <w:rsid w:val="00E45EF8"/>
    <w:rsid w:val="00E4602E"/>
    <w:rsid w:val="00E470D8"/>
    <w:rsid w:val="00E50E67"/>
    <w:rsid w:val="00E52026"/>
    <w:rsid w:val="00E53DEC"/>
    <w:rsid w:val="00E55494"/>
    <w:rsid w:val="00E55595"/>
    <w:rsid w:val="00E609E1"/>
    <w:rsid w:val="00E60E08"/>
    <w:rsid w:val="00E6298D"/>
    <w:rsid w:val="00E63170"/>
    <w:rsid w:val="00E649BA"/>
    <w:rsid w:val="00E64DB2"/>
    <w:rsid w:val="00E70133"/>
    <w:rsid w:val="00E72F9C"/>
    <w:rsid w:val="00E736D4"/>
    <w:rsid w:val="00E73AA3"/>
    <w:rsid w:val="00E75294"/>
    <w:rsid w:val="00E75A98"/>
    <w:rsid w:val="00E77389"/>
    <w:rsid w:val="00E7758B"/>
    <w:rsid w:val="00E81B94"/>
    <w:rsid w:val="00E81F87"/>
    <w:rsid w:val="00E823F0"/>
    <w:rsid w:val="00E82408"/>
    <w:rsid w:val="00E84AA0"/>
    <w:rsid w:val="00E86583"/>
    <w:rsid w:val="00E86D20"/>
    <w:rsid w:val="00E87386"/>
    <w:rsid w:val="00E8739A"/>
    <w:rsid w:val="00E90D3D"/>
    <w:rsid w:val="00E91042"/>
    <w:rsid w:val="00E91271"/>
    <w:rsid w:val="00E9206A"/>
    <w:rsid w:val="00E923C6"/>
    <w:rsid w:val="00E94BF6"/>
    <w:rsid w:val="00E958A3"/>
    <w:rsid w:val="00E95916"/>
    <w:rsid w:val="00E95B0B"/>
    <w:rsid w:val="00E969AE"/>
    <w:rsid w:val="00E97468"/>
    <w:rsid w:val="00EA0252"/>
    <w:rsid w:val="00EA10D9"/>
    <w:rsid w:val="00EA1C9E"/>
    <w:rsid w:val="00EA37BE"/>
    <w:rsid w:val="00EA408F"/>
    <w:rsid w:val="00EA4469"/>
    <w:rsid w:val="00EA6B2C"/>
    <w:rsid w:val="00EB0652"/>
    <w:rsid w:val="00EB247A"/>
    <w:rsid w:val="00EB3A66"/>
    <w:rsid w:val="00EB512A"/>
    <w:rsid w:val="00EB6698"/>
    <w:rsid w:val="00EC01EF"/>
    <w:rsid w:val="00EC15E0"/>
    <w:rsid w:val="00EC1964"/>
    <w:rsid w:val="00EC1DF8"/>
    <w:rsid w:val="00EC344D"/>
    <w:rsid w:val="00EC43F5"/>
    <w:rsid w:val="00EC535E"/>
    <w:rsid w:val="00EC5607"/>
    <w:rsid w:val="00EC6258"/>
    <w:rsid w:val="00EC736D"/>
    <w:rsid w:val="00EC7AD4"/>
    <w:rsid w:val="00EC7E15"/>
    <w:rsid w:val="00EC7E80"/>
    <w:rsid w:val="00ED0E69"/>
    <w:rsid w:val="00ED172C"/>
    <w:rsid w:val="00ED2CDE"/>
    <w:rsid w:val="00ED2EB3"/>
    <w:rsid w:val="00ED3957"/>
    <w:rsid w:val="00ED437A"/>
    <w:rsid w:val="00ED50D0"/>
    <w:rsid w:val="00ED5984"/>
    <w:rsid w:val="00ED602D"/>
    <w:rsid w:val="00ED604F"/>
    <w:rsid w:val="00ED6F65"/>
    <w:rsid w:val="00ED71D3"/>
    <w:rsid w:val="00ED7A87"/>
    <w:rsid w:val="00EE0906"/>
    <w:rsid w:val="00EE0DB0"/>
    <w:rsid w:val="00EE1609"/>
    <w:rsid w:val="00EE6255"/>
    <w:rsid w:val="00EE639A"/>
    <w:rsid w:val="00EE65B5"/>
    <w:rsid w:val="00EE6CAB"/>
    <w:rsid w:val="00EF1CBD"/>
    <w:rsid w:val="00EF26B3"/>
    <w:rsid w:val="00EF2837"/>
    <w:rsid w:val="00EF5B6D"/>
    <w:rsid w:val="00EF7017"/>
    <w:rsid w:val="00EF76EB"/>
    <w:rsid w:val="00F01CC3"/>
    <w:rsid w:val="00F01D6B"/>
    <w:rsid w:val="00F02BF7"/>
    <w:rsid w:val="00F0322D"/>
    <w:rsid w:val="00F047A9"/>
    <w:rsid w:val="00F05087"/>
    <w:rsid w:val="00F056F3"/>
    <w:rsid w:val="00F05ADE"/>
    <w:rsid w:val="00F109BF"/>
    <w:rsid w:val="00F1121B"/>
    <w:rsid w:val="00F11C51"/>
    <w:rsid w:val="00F1208B"/>
    <w:rsid w:val="00F12693"/>
    <w:rsid w:val="00F12A44"/>
    <w:rsid w:val="00F165B0"/>
    <w:rsid w:val="00F17E0B"/>
    <w:rsid w:val="00F203B1"/>
    <w:rsid w:val="00F236DD"/>
    <w:rsid w:val="00F23E6B"/>
    <w:rsid w:val="00F24AE6"/>
    <w:rsid w:val="00F24C24"/>
    <w:rsid w:val="00F265A1"/>
    <w:rsid w:val="00F27303"/>
    <w:rsid w:val="00F2789C"/>
    <w:rsid w:val="00F27DA4"/>
    <w:rsid w:val="00F3021E"/>
    <w:rsid w:val="00F30A27"/>
    <w:rsid w:val="00F31829"/>
    <w:rsid w:val="00F31E3D"/>
    <w:rsid w:val="00F32DF5"/>
    <w:rsid w:val="00F35B2E"/>
    <w:rsid w:val="00F36476"/>
    <w:rsid w:val="00F36EEF"/>
    <w:rsid w:val="00F377A3"/>
    <w:rsid w:val="00F37A03"/>
    <w:rsid w:val="00F37EAC"/>
    <w:rsid w:val="00F37F8D"/>
    <w:rsid w:val="00F408A1"/>
    <w:rsid w:val="00F40C94"/>
    <w:rsid w:val="00F4475C"/>
    <w:rsid w:val="00F45EC0"/>
    <w:rsid w:val="00F50273"/>
    <w:rsid w:val="00F5189E"/>
    <w:rsid w:val="00F52183"/>
    <w:rsid w:val="00F52A67"/>
    <w:rsid w:val="00F53178"/>
    <w:rsid w:val="00F5363F"/>
    <w:rsid w:val="00F538E6"/>
    <w:rsid w:val="00F54ECA"/>
    <w:rsid w:val="00F55B0E"/>
    <w:rsid w:val="00F5679C"/>
    <w:rsid w:val="00F5755E"/>
    <w:rsid w:val="00F602DB"/>
    <w:rsid w:val="00F60C81"/>
    <w:rsid w:val="00F61219"/>
    <w:rsid w:val="00F63AE5"/>
    <w:rsid w:val="00F64517"/>
    <w:rsid w:val="00F6503A"/>
    <w:rsid w:val="00F651F9"/>
    <w:rsid w:val="00F675DB"/>
    <w:rsid w:val="00F6790C"/>
    <w:rsid w:val="00F71F77"/>
    <w:rsid w:val="00F7266E"/>
    <w:rsid w:val="00F73732"/>
    <w:rsid w:val="00F7570A"/>
    <w:rsid w:val="00F75A5F"/>
    <w:rsid w:val="00F77885"/>
    <w:rsid w:val="00F77CFC"/>
    <w:rsid w:val="00F77EC5"/>
    <w:rsid w:val="00F77F6E"/>
    <w:rsid w:val="00F80457"/>
    <w:rsid w:val="00F81522"/>
    <w:rsid w:val="00F822D7"/>
    <w:rsid w:val="00F83C46"/>
    <w:rsid w:val="00F83FA7"/>
    <w:rsid w:val="00F8511D"/>
    <w:rsid w:val="00F851BC"/>
    <w:rsid w:val="00F852FB"/>
    <w:rsid w:val="00F85D91"/>
    <w:rsid w:val="00F864EE"/>
    <w:rsid w:val="00F91B4E"/>
    <w:rsid w:val="00F9392D"/>
    <w:rsid w:val="00F93E46"/>
    <w:rsid w:val="00F962BD"/>
    <w:rsid w:val="00F973CD"/>
    <w:rsid w:val="00FA1D58"/>
    <w:rsid w:val="00FA23D4"/>
    <w:rsid w:val="00FA3044"/>
    <w:rsid w:val="00FA3B75"/>
    <w:rsid w:val="00FA4A69"/>
    <w:rsid w:val="00FA7B01"/>
    <w:rsid w:val="00FB001C"/>
    <w:rsid w:val="00FB0FD5"/>
    <w:rsid w:val="00FB2B4E"/>
    <w:rsid w:val="00FB2EF3"/>
    <w:rsid w:val="00FB43A1"/>
    <w:rsid w:val="00FB6E8A"/>
    <w:rsid w:val="00FB742D"/>
    <w:rsid w:val="00FC1D76"/>
    <w:rsid w:val="00FC28F1"/>
    <w:rsid w:val="00FC3298"/>
    <w:rsid w:val="00FC3E7A"/>
    <w:rsid w:val="00FC3FF3"/>
    <w:rsid w:val="00FC55C6"/>
    <w:rsid w:val="00FC5993"/>
    <w:rsid w:val="00FC7A95"/>
    <w:rsid w:val="00FD04FC"/>
    <w:rsid w:val="00FD0DA8"/>
    <w:rsid w:val="00FD1C95"/>
    <w:rsid w:val="00FD48EB"/>
    <w:rsid w:val="00FD5815"/>
    <w:rsid w:val="00FD7274"/>
    <w:rsid w:val="00FE0CF5"/>
    <w:rsid w:val="00FE1497"/>
    <w:rsid w:val="00FE170B"/>
    <w:rsid w:val="00FE229F"/>
    <w:rsid w:val="00FE3712"/>
    <w:rsid w:val="00FE59EE"/>
    <w:rsid w:val="00FE6A97"/>
    <w:rsid w:val="00FE6EE6"/>
    <w:rsid w:val="00FE79DB"/>
    <w:rsid w:val="00FE79F8"/>
    <w:rsid w:val="00FF0608"/>
    <w:rsid w:val="00FF11C8"/>
    <w:rsid w:val="00FF67C3"/>
    <w:rsid w:val="00FF681F"/>
    <w:rsid w:val="00FF70A9"/>
    <w:rsid w:val="00FF7F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58B"/>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2594"/>
    <w:pPr>
      <w:keepNext/>
      <w:pageBreakBefore/>
      <w:numPr>
        <w:numId w:val="1"/>
      </w:numPr>
      <w:bidi w:val="0"/>
      <w:spacing w:before="120" w:after="240"/>
      <w:outlineLvl w:val="0"/>
    </w:pPr>
    <w:rPr>
      <w:rFonts w:ascii="Tahoma" w:eastAsia="Trebuchet MS" w:hAnsi="Tahoma"/>
      <w:bCs/>
      <w:kern w:val="32"/>
      <w:sz w:val="36"/>
      <w:szCs w:val="32"/>
    </w:rPr>
  </w:style>
  <w:style w:type="paragraph" w:styleId="Heading2">
    <w:name w:val="heading 2"/>
    <w:basedOn w:val="Normal"/>
    <w:next w:val="Normal"/>
    <w:link w:val="Heading2Char"/>
    <w:uiPriority w:val="9"/>
    <w:qFormat/>
    <w:rsid w:val="009C2594"/>
    <w:pPr>
      <w:keepNext/>
      <w:numPr>
        <w:ilvl w:val="1"/>
        <w:numId w:val="1"/>
      </w:numPr>
      <w:bidi w:val="0"/>
      <w:spacing w:after="180"/>
      <w:outlineLvl w:val="1"/>
    </w:pPr>
    <w:rPr>
      <w:rFonts w:ascii="Tahoma" w:eastAsia="Trebuchet MS" w:hAnsi="Tahoma"/>
      <w:sz w:val="28"/>
      <w:szCs w:val="48"/>
    </w:rPr>
  </w:style>
  <w:style w:type="paragraph" w:styleId="Heading3">
    <w:name w:val="heading 3"/>
    <w:basedOn w:val="Normal"/>
    <w:next w:val="Normal"/>
    <w:link w:val="Heading3Char"/>
    <w:uiPriority w:val="9"/>
    <w:qFormat/>
    <w:rsid w:val="009C2594"/>
    <w:pPr>
      <w:keepNext/>
      <w:numPr>
        <w:ilvl w:val="2"/>
        <w:numId w:val="1"/>
      </w:numPr>
      <w:bidi w:val="0"/>
      <w:spacing w:before="360" w:after="60"/>
      <w:outlineLvl w:val="2"/>
    </w:pPr>
    <w:rPr>
      <w:rFonts w:ascii="Trebuchet MS" w:eastAsia="Trebuchet MS" w:hAnsi="Trebuchet MS"/>
      <w:b/>
      <w:bCs/>
      <w:szCs w:val="26"/>
    </w:rPr>
  </w:style>
  <w:style w:type="paragraph" w:styleId="Heading4">
    <w:name w:val="heading 4"/>
    <w:basedOn w:val="Normal"/>
    <w:next w:val="Normal"/>
    <w:link w:val="Heading4Char"/>
    <w:uiPriority w:val="9"/>
    <w:unhideWhenUsed/>
    <w:qFormat/>
    <w:rsid w:val="00211FD9"/>
    <w:pPr>
      <w:keepNext/>
      <w:keepLines/>
      <w:bidi w:val="0"/>
      <w:spacing w:before="80" w:line="288" w:lineRule="auto"/>
      <w:outlineLvl w:val="3"/>
    </w:pPr>
    <w:rPr>
      <w:rFonts w:ascii="Calibri Light" w:eastAsia="SimSun" w:hAnsi="Calibri Light"/>
      <w:color w:val="70AD47"/>
      <w:sz w:val="22"/>
      <w:szCs w:val="22"/>
    </w:rPr>
  </w:style>
  <w:style w:type="paragraph" w:styleId="Heading5">
    <w:name w:val="heading 5"/>
    <w:basedOn w:val="Normal"/>
    <w:next w:val="Normal"/>
    <w:link w:val="Heading5Char"/>
    <w:uiPriority w:val="9"/>
    <w:unhideWhenUsed/>
    <w:qFormat/>
    <w:rsid w:val="00211FD9"/>
    <w:pPr>
      <w:keepNext/>
      <w:keepLines/>
      <w:bidi w:val="0"/>
      <w:spacing w:before="40" w:line="288" w:lineRule="auto"/>
      <w:outlineLvl w:val="4"/>
    </w:pPr>
    <w:rPr>
      <w:rFonts w:ascii="Calibri Light" w:eastAsia="SimSun" w:hAnsi="Calibri Light"/>
      <w:i/>
      <w:iCs/>
      <w:color w:val="70AD47"/>
      <w:sz w:val="22"/>
      <w:szCs w:val="22"/>
    </w:rPr>
  </w:style>
  <w:style w:type="paragraph" w:styleId="Heading6">
    <w:name w:val="heading 6"/>
    <w:basedOn w:val="Normal"/>
    <w:next w:val="Normal"/>
    <w:link w:val="Heading6Char"/>
    <w:uiPriority w:val="9"/>
    <w:unhideWhenUsed/>
    <w:qFormat/>
    <w:rsid w:val="00211FD9"/>
    <w:pPr>
      <w:keepNext/>
      <w:keepLines/>
      <w:bidi w:val="0"/>
      <w:spacing w:before="40" w:line="288" w:lineRule="auto"/>
      <w:outlineLvl w:val="5"/>
    </w:pPr>
    <w:rPr>
      <w:rFonts w:ascii="Calibri Light" w:eastAsia="SimSun" w:hAnsi="Calibri Light"/>
      <w:color w:val="70AD47"/>
      <w:sz w:val="21"/>
      <w:szCs w:val="21"/>
    </w:rPr>
  </w:style>
  <w:style w:type="paragraph" w:styleId="Heading7">
    <w:name w:val="heading 7"/>
    <w:basedOn w:val="Normal"/>
    <w:next w:val="Normal"/>
    <w:link w:val="Heading7Char"/>
    <w:uiPriority w:val="9"/>
    <w:unhideWhenUsed/>
    <w:qFormat/>
    <w:rsid w:val="00211FD9"/>
    <w:pPr>
      <w:keepNext/>
      <w:keepLines/>
      <w:bidi w:val="0"/>
      <w:spacing w:before="40" w:line="288" w:lineRule="auto"/>
      <w:outlineLvl w:val="6"/>
    </w:pPr>
    <w:rPr>
      <w:rFonts w:ascii="Calibri Light" w:eastAsia="SimSun" w:hAnsi="Calibri Light"/>
      <w:b/>
      <w:bCs/>
      <w:color w:val="70AD47"/>
      <w:sz w:val="21"/>
      <w:szCs w:val="21"/>
    </w:rPr>
  </w:style>
  <w:style w:type="paragraph" w:styleId="Heading8">
    <w:name w:val="heading 8"/>
    <w:basedOn w:val="Normal"/>
    <w:next w:val="Normal"/>
    <w:link w:val="Heading8Char"/>
    <w:uiPriority w:val="9"/>
    <w:unhideWhenUsed/>
    <w:qFormat/>
    <w:rsid w:val="00211FD9"/>
    <w:pPr>
      <w:keepNext/>
      <w:keepLines/>
      <w:bidi w:val="0"/>
      <w:spacing w:before="40" w:line="288" w:lineRule="auto"/>
      <w:outlineLvl w:val="7"/>
    </w:pPr>
    <w:rPr>
      <w:rFonts w:ascii="Calibri Light" w:eastAsia="SimSun" w:hAnsi="Calibri Light"/>
      <w:b/>
      <w:bCs/>
      <w:i/>
      <w:iCs/>
      <w:color w:val="70AD47"/>
      <w:sz w:val="20"/>
      <w:szCs w:val="20"/>
    </w:rPr>
  </w:style>
  <w:style w:type="paragraph" w:styleId="Heading9">
    <w:name w:val="heading 9"/>
    <w:basedOn w:val="Normal"/>
    <w:next w:val="Normal"/>
    <w:link w:val="Heading9Char"/>
    <w:uiPriority w:val="9"/>
    <w:unhideWhenUsed/>
    <w:qFormat/>
    <w:rsid w:val="00211FD9"/>
    <w:pPr>
      <w:keepNext/>
      <w:keepLines/>
      <w:bidi w:val="0"/>
      <w:spacing w:before="40" w:line="288" w:lineRule="auto"/>
      <w:outlineLvl w:val="8"/>
    </w:pPr>
    <w:rPr>
      <w:rFonts w:ascii="Calibri Light" w:eastAsia="SimSun" w:hAnsi="Calibri Light"/>
      <w:i/>
      <w:iCs/>
      <w:color w:val="70AD4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outation_para,Bullets,References,Numbered List Paragraph,ReferencesCxSpLast,List Paragraph (numbered (a)),List Paragraph nowy,Liste 1,List Bulet,List Paragraph in table,List Paragraph 1,• List Paragraph,Dot pt,F5 List Paragraph,AB List 1"/>
    <w:basedOn w:val="Normal"/>
    <w:link w:val="ListParagraphChar"/>
    <w:uiPriority w:val="34"/>
    <w:qFormat/>
    <w:rsid w:val="00E7758B"/>
    <w:pPr>
      <w:bidi w:val="0"/>
      <w:spacing w:after="200" w:line="276" w:lineRule="auto"/>
      <w:ind w:left="720"/>
      <w:contextualSpacing/>
    </w:pPr>
    <w:rPr>
      <w:rFonts w:asciiTheme="minorHAnsi" w:eastAsiaTheme="minorHAnsi" w:hAnsiTheme="minorHAnsi" w:cstheme="minorBidi"/>
      <w:sz w:val="22"/>
      <w:szCs w:val="22"/>
      <w:lang w:val="en-GB"/>
    </w:rPr>
  </w:style>
  <w:style w:type="paragraph" w:styleId="Header">
    <w:name w:val="header"/>
    <w:aliases w:val="Char3, Char3"/>
    <w:basedOn w:val="Normal"/>
    <w:link w:val="HeaderChar"/>
    <w:uiPriority w:val="99"/>
    <w:unhideWhenUsed/>
    <w:qFormat/>
    <w:rsid w:val="00C73F69"/>
    <w:pPr>
      <w:tabs>
        <w:tab w:val="center" w:pos="4153"/>
        <w:tab w:val="right" w:pos="8306"/>
      </w:tabs>
    </w:pPr>
  </w:style>
  <w:style w:type="character" w:customStyle="1" w:styleId="HeaderChar">
    <w:name w:val="Header Char"/>
    <w:aliases w:val="Char3 Char, Char3 Char"/>
    <w:basedOn w:val="DefaultParagraphFont"/>
    <w:link w:val="Header"/>
    <w:uiPriority w:val="99"/>
    <w:qFormat/>
    <w:rsid w:val="00C73F69"/>
    <w:rPr>
      <w:rFonts w:ascii="Times New Roman" w:eastAsia="Times New Roman" w:hAnsi="Times New Roman" w:cs="Times New Roman"/>
      <w:sz w:val="24"/>
      <w:szCs w:val="24"/>
    </w:rPr>
  </w:style>
  <w:style w:type="paragraph" w:styleId="Footer">
    <w:name w:val="footer"/>
    <w:aliases w:val=" Char,Char"/>
    <w:basedOn w:val="Normal"/>
    <w:link w:val="FooterChar"/>
    <w:uiPriority w:val="99"/>
    <w:unhideWhenUsed/>
    <w:qFormat/>
    <w:rsid w:val="00C73F69"/>
    <w:pPr>
      <w:tabs>
        <w:tab w:val="center" w:pos="4153"/>
        <w:tab w:val="right" w:pos="8306"/>
      </w:tabs>
    </w:pPr>
  </w:style>
  <w:style w:type="character" w:customStyle="1" w:styleId="FooterChar">
    <w:name w:val="Footer Char"/>
    <w:aliases w:val=" Char Char,Char Char"/>
    <w:basedOn w:val="DefaultParagraphFont"/>
    <w:link w:val="Footer"/>
    <w:uiPriority w:val="99"/>
    <w:qFormat/>
    <w:rsid w:val="00C73F69"/>
    <w:rPr>
      <w:rFonts w:ascii="Times New Roman" w:eastAsia="Times New Roman" w:hAnsi="Times New Roman" w:cs="Times New Roman"/>
      <w:sz w:val="24"/>
      <w:szCs w:val="24"/>
    </w:rPr>
  </w:style>
  <w:style w:type="table" w:styleId="TableGrid">
    <w:name w:val="Table Grid"/>
    <w:basedOn w:val="TableNormal"/>
    <w:uiPriority w:val="59"/>
    <w:rsid w:val="006B39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DF5770"/>
    <w:rPr>
      <w:rFonts w:ascii="Tahoma" w:hAnsi="Tahoma" w:cs="Tahoma"/>
      <w:sz w:val="16"/>
      <w:szCs w:val="16"/>
    </w:rPr>
  </w:style>
  <w:style w:type="character" w:customStyle="1" w:styleId="BalloonTextChar">
    <w:name w:val="Balloon Text Char"/>
    <w:basedOn w:val="DefaultParagraphFont"/>
    <w:link w:val="BalloonText"/>
    <w:uiPriority w:val="99"/>
    <w:rsid w:val="00DF5770"/>
    <w:rPr>
      <w:rFonts w:ascii="Tahoma" w:eastAsia="Times New Roman" w:hAnsi="Tahoma" w:cs="Tahoma"/>
      <w:sz w:val="16"/>
      <w:szCs w:val="16"/>
    </w:rPr>
  </w:style>
  <w:style w:type="character" w:customStyle="1" w:styleId="apple-converted-space">
    <w:name w:val="apple-converted-space"/>
    <w:basedOn w:val="DefaultParagraphFont"/>
    <w:rsid w:val="00FF70A9"/>
  </w:style>
  <w:style w:type="paragraph" w:customStyle="1" w:styleId="a">
    <w:name w:val="سرد الفقرات"/>
    <w:basedOn w:val="Normal"/>
    <w:uiPriority w:val="34"/>
    <w:qFormat/>
    <w:rsid w:val="00E84AA0"/>
    <w:pPr>
      <w:bidi w:val="0"/>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Qoutation_para Char,Bullets Char,References Char,Numbered List Paragraph Char,ReferencesCxSpLast Char,List Paragraph (numbered (a)) Char,List Paragraph nowy Char,Liste 1 Char,List Bulet Char,List Paragraph in table Char,Dot pt Char"/>
    <w:link w:val="ListParagraph"/>
    <w:uiPriority w:val="34"/>
    <w:locked/>
    <w:rsid w:val="006B433E"/>
    <w:rPr>
      <w:lang w:val="en-GB"/>
    </w:rPr>
  </w:style>
  <w:style w:type="paragraph" w:styleId="NormalWeb">
    <w:name w:val="Normal (Web)"/>
    <w:basedOn w:val="Normal"/>
    <w:uiPriority w:val="99"/>
    <w:unhideWhenUsed/>
    <w:rsid w:val="00541BA7"/>
    <w:pPr>
      <w:bidi w:val="0"/>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qFormat/>
    <w:rsid w:val="009C2594"/>
    <w:rPr>
      <w:rFonts w:ascii="Tahoma" w:eastAsia="Trebuchet MS" w:hAnsi="Tahoma" w:cs="Times New Roman"/>
      <w:bCs/>
      <w:kern w:val="32"/>
      <w:sz w:val="36"/>
      <w:szCs w:val="32"/>
    </w:rPr>
  </w:style>
  <w:style w:type="character" w:customStyle="1" w:styleId="Heading2Char">
    <w:name w:val="Heading 2 Char"/>
    <w:basedOn w:val="DefaultParagraphFont"/>
    <w:link w:val="Heading2"/>
    <w:uiPriority w:val="9"/>
    <w:qFormat/>
    <w:rsid w:val="009C2594"/>
    <w:rPr>
      <w:rFonts w:ascii="Tahoma" w:eastAsia="Trebuchet MS" w:hAnsi="Tahoma" w:cs="Times New Roman"/>
      <w:sz w:val="28"/>
      <w:szCs w:val="48"/>
    </w:rPr>
  </w:style>
  <w:style w:type="character" w:customStyle="1" w:styleId="Heading3Char">
    <w:name w:val="Heading 3 Char"/>
    <w:basedOn w:val="DefaultParagraphFont"/>
    <w:link w:val="Heading3"/>
    <w:uiPriority w:val="9"/>
    <w:rsid w:val="009C2594"/>
    <w:rPr>
      <w:rFonts w:ascii="Trebuchet MS" w:eastAsia="Trebuchet MS" w:hAnsi="Trebuchet MS" w:cs="Times New Roman"/>
      <w:b/>
      <w:bCs/>
      <w:sz w:val="24"/>
      <w:szCs w:val="26"/>
    </w:rPr>
  </w:style>
  <w:style w:type="table" w:customStyle="1" w:styleId="TableGrid1">
    <w:name w:val="Table Grid1"/>
    <w:basedOn w:val="TableNormal"/>
    <w:next w:val="TableGrid"/>
    <w:rsid w:val="00DC5180"/>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structionsCharChar">
    <w:name w:val="Instructions Char Char"/>
    <w:basedOn w:val="Normal"/>
    <w:link w:val="InstructionsCharCharChar"/>
    <w:rsid w:val="00DC5180"/>
    <w:pPr>
      <w:bidi w:val="0"/>
      <w:spacing w:after="60"/>
      <w:jc w:val="both"/>
    </w:pPr>
    <w:rPr>
      <w:rFonts w:ascii="Trebuchet MS" w:eastAsia="Trebuchet MS" w:hAnsi="Trebuchet MS"/>
      <w:sz w:val="22"/>
      <w:szCs w:val="22"/>
    </w:rPr>
  </w:style>
  <w:style w:type="character" w:customStyle="1" w:styleId="InstructionsCharCharChar">
    <w:name w:val="Instructions Char Char Char"/>
    <w:link w:val="InstructionsCharChar"/>
    <w:rsid w:val="00DC5180"/>
    <w:rPr>
      <w:rFonts w:ascii="Trebuchet MS" w:eastAsia="Trebuchet MS" w:hAnsi="Trebuchet MS" w:cs="Times New Roman"/>
    </w:rPr>
  </w:style>
  <w:style w:type="table" w:customStyle="1" w:styleId="TableGrid5">
    <w:name w:val="Table Grid5"/>
    <w:basedOn w:val="TableNormal"/>
    <w:next w:val="TableGrid"/>
    <w:uiPriority w:val="59"/>
    <w:rsid w:val="007A03B3"/>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uiPriority w:val="11"/>
    <w:qFormat/>
    <w:rsid w:val="00C51042"/>
    <w:pPr>
      <w:jc w:val="center"/>
    </w:pPr>
    <w:rPr>
      <w:rFonts w:cs="AF_Unizah"/>
      <w:b/>
      <w:bCs/>
      <w:color w:val="FFFFFF"/>
      <w:sz w:val="48"/>
      <w:szCs w:val="48"/>
      <w:lang w:bidi="ar-EG"/>
    </w:rPr>
  </w:style>
  <w:style w:type="character" w:customStyle="1" w:styleId="SubtitleChar">
    <w:name w:val="Subtitle Char"/>
    <w:basedOn w:val="DefaultParagraphFont"/>
    <w:link w:val="Subtitle"/>
    <w:uiPriority w:val="11"/>
    <w:qFormat/>
    <w:rsid w:val="00C51042"/>
    <w:rPr>
      <w:rFonts w:ascii="Times New Roman" w:eastAsia="Times New Roman" w:hAnsi="Times New Roman" w:cs="AF_Unizah"/>
      <w:b/>
      <w:bCs/>
      <w:color w:val="FFFFFF"/>
      <w:sz w:val="48"/>
      <w:szCs w:val="48"/>
      <w:lang w:bidi="ar-EG"/>
    </w:rPr>
  </w:style>
  <w:style w:type="paragraph" w:styleId="HTMLPreformatted">
    <w:name w:val="HTML Preformatted"/>
    <w:basedOn w:val="Normal"/>
    <w:link w:val="HTMLPreformattedChar"/>
    <w:uiPriority w:val="99"/>
    <w:unhideWhenUsed/>
    <w:rsid w:val="00B42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42006"/>
    <w:rPr>
      <w:rFonts w:ascii="Courier New" w:eastAsia="Times New Roman" w:hAnsi="Courier New" w:cs="Courier New"/>
      <w:sz w:val="20"/>
      <w:szCs w:val="20"/>
    </w:rPr>
  </w:style>
  <w:style w:type="paragraph" w:styleId="BodyText">
    <w:name w:val="Body Text"/>
    <w:basedOn w:val="Normal"/>
    <w:link w:val="BodyTextChar"/>
    <w:uiPriority w:val="1"/>
    <w:qFormat/>
    <w:rsid w:val="00846004"/>
    <w:pPr>
      <w:bidi w:val="0"/>
      <w:spacing w:before="180" w:after="180"/>
    </w:pPr>
    <w:rPr>
      <w:rFonts w:asciiTheme="minorHAnsi" w:eastAsiaTheme="minorHAnsi" w:hAnsiTheme="minorHAnsi" w:cstheme="minorBidi"/>
    </w:rPr>
  </w:style>
  <w:style w:type="character" w:customStyle="1" w:styleId="BodyTextChar">
    <w:name w:val="Body Text Char"/>
    <w:basedOn w:val="DefaultParagraphFont"/>
    <w:link w:val="BodyText"/>
    <w:rsid w:val="00846004"/>
    <w:rPr>
      <w:sz w:val="24"/>
      <w:szCs w:val="24"/>
    </w:rPr>
  </w:style>
  <w:style w:type="character" w:customStyle="1" w:styleId="tlid-translation">
    <w:name w:val="tlid-translation"/>
    <w:basedOn w:val="DefaultParagraphFont"/>
    <w:rsid w:val="00846004"/>
  </w:style>
  <w:style w:type="paragraph" w:styleId="NoSpacing">
    <w:name w:val="No Spacing"/>
    <w:aliases w:val="Body"/>
    <w:link w:val="NoSpacingChar"/>
    <w:uiPriority w:val="1"/>
    <w:qFormat/>
    <w:rsid w:val="00FA7B01"/>
    <w:pPr>
      <w:bidi/>
    </w:pPr>
    <w:rPr>
      <w:rFonts w:ascii="Times New Roman" w:eastAsia="Times New Roman" w:hAnsi="Times New Roman" w:cs="Times New Roman"/>
      <w:sz w:val="24"/>
      <w:szCs w:val="24"/>
    </w:rPr>
  </w:style>
  <w:style w:type="character" w:customStyle="1" w:styleId="NoSpacingChar">
    <w:name w:val="No Spacing Char"/>
    <w:aliases w:val="Body Char"/>
    <w:link w:val="NoSpacing"/>
    <w:uiPriority w:val="1"/>
    <w:locked/>
    <w:rsid w:val="00FA7B01"/>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A014FD"/>
    <w:rPr>
      <w:sz w:val="16"/>
      <w:szCs w:val="16"/>
    </w:rPr>
  </w:style>
  <w:style w:type="paragraph" w:styleId="CommentText">
    <w:name w:val="annotation text"/>
    <w:basedOn w:val="Normal"/>
    <w:link w:val="CommentTextChar"/>
    <w:uiPriority w:val="99"/>
    <w:unhideWhenUsed/>
    <w:rsid w:val="00A014FD"/>
    <w:rPr>
      <w:sz w:val="20"/>
      <w:szCs w:val="20"/>
    </w:rPr>
  </w:style>
  <w:style w:type="character" w:customStyle="1" w:styleId="CommentTextChar">
    <w:name w:val="Comment Text Char"/>
    <w:basedOn w:val="DefaultParagraphFont"/>
    <w:link w:val="CommentText"/>
    <w:uiPriority w:val="99"/>
    <w:rsid w:val="00A014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14FD"/>
    <w:rPr>
      <w:b/>
      <w:bCs/>
    </w:rPr>
  </w:style>
  <w:style w:type="character" w:customStyle="1" w:styleId="CommentSubjectChar">
    <w:name w:val="Comment Subject Char"/>
    <w:basedOn w:val="CommentTextChar"/>
    <w:link w:val="CommentSubject"/>
    <w:uiPriority w:val="99"/>
    <w:rsid w:val="00A014FD"/>
    <w:rPr>
      <w:rFonts w:ascii="Times New Roman" w:eastAsia="Times New Roman" w:hAnsi="Times New Roman" w:cs="Times New Roman"/>
      <w:b/>
      <w:bCs/>
      <w:sz w:val="20"/>
      <w:szCs w:val="20"/>
    </w:rPr>
  </w:style>
  <w:style w:type="character" w:customStyle="1" w:styleId="normaltextrun">
    <w:name w:val="normaltextrun"/>
    <w:basedOn w:val="DefaultParagraphFont"/>
    <w:rsid w:val="00524D16"/>
  </w:style>
  <w:style w:type="paragraph" w:styleId="TOCHeading">
    <w:name w:val="TOC Heading"/>
    <w:basedOn w:val="Heading1"/>
    <w:next w:val="Normal"/>
    <w:uiPriority w:val="39"/>
    <w:unhideWhenUsed/>
    <w:qFormat/>
    <w:rsid w:val="002E50A6"/>
    <w:pPr>
      <w:keepLines/>
      <w:pageBreakBefore w:val="0"/>
      <w:numPr>
        <w:numId w:val="0"/>
      </w:numPr>
      <w:spacing w:before="360" w:after="40"/>
      <w:ind w:right="0"/>
      <w:outlineLvl w:val="9"/>
    </w:pPr>
    <w:rPr>
      <w:rFonts w:ascii="Calibri Light" w:eastAsia="SimSun" w:hAnsi="Calibri Light"/>
      <w:bCs w:val="0"/>
      <w:color w:val="538135"/>
      <w:kern w:val="0"/>
      <w:sz w:val="40"/>
      <w:szCs w:val="40"/>
    </w:rPr>
  </w:style>
  <w:style w:type="character" w:styleId="Hyperlink">
    <w:name w:val="Hyperlink"/>
    <w:uiPriority w:val="99"/>
    <w:unhideWhenUsed/>
    <w:rsid w:val="002E50A6"/>
    <w:rPr>
      <w:color w:val="0000FF"/>
      <w:u w:val="single"/>
    </w:rPr>
  </w:style>
  <w:style w:type="paragraph" w:styleId="TOC3">
    <w:name w:val="toc 3"/>
    <w:basedOn w:val="Normal"/>
    <w:next w:val="Normal"/>
    <w:autoRedefine/>
    <w:uiPriority w:val="39"/>
    <w:rsid w:val="002E50A6"/>
    <w:pPr>
      <w:bidi w:val="0"/>
      <w:ind w:left="480"/>
    </w:pPr>
  </w:style>
  <w:style w:type="paragraph" w:customStyle="1" w:styleId="Style1">
    <w:name w:val="Style1"/>
    <w:basedOn w:val="Normal"/>
    <w:link w:val="Style1Char"/>
    <w:qFormat/>
    <w:rsid w:val="002E50A6"/>
    <w:pPr>
      <w:numPr>
        <w:numId w:val="2"/>
      </w:numPr>
      <w:bidi w:val="0"/>
      <w:spacing w:before="360" w:after="120"/>
      <w:outlineLvl w:val="2"/>
    </w:pPr>
    <w:rPr>
      <w:rFonts w:ascii="Arial" w:hAnsi="Arial"/>
      <w:b/>
      <w:bCs/>
    </w:rPr>
  </w:style>
  <w:style w:type="character" w:customStyle="1" w:styleId="Style1Char">
    <w:name w:val="Style1 Char"/>
    <w:link w:val="Style1"/>
    <w:rsid w:val="002E50A6"/>
    <w:rPr>
      <w:rFonts w:ascii="Arial" w:eastAsia="Times New Roman" w:hAnsi="Arial" w:cs="Times New Roman"/>
      <w:b/>
      <w:bCs/>
      <w:sz w:val="24"/>
      <w:szCs w:val="24"/>
    </w:rPr>
  </w:style>
  <w:style w:type="character" w:customStyle="1" w:styleId="y2iqfc">
    <w:name w:val="y2iqfc"/>
    <w:basedOn w:val="DefaultParagraphFont"/>
    <w:rsid w:val="000C635B"/>
  </w:style>
  <w:style w:type="character" w:customStyle="1" w:styleId="Heading4Char">
    <w:name w:val="Heading 4 Char"/>
    <w:basedOn w:val="DefaultParagraphFont"/>
    <w:link w:val="Heading4"/>
    <w:uiPriority w:val="9"/>
    <w:qFormat/>
    <w:rsid w:val="00211FD9"/>
    <w:rPr>
      <w:rFonts w:ascii="Calibri Light" w:eastAsia="SimSun" w:hAnsi="Calibri Light" w:cs="Times New Roman"/>
      <w:color w:val="70AD47"/>
    </w:rPr>
  </w:style>
  <w:style w:type="character" w:customStyle="1" w:styleId="Heading5Char">
    <w:name w:val="Heading 5 Char"/>
    <w:basedOn w:val="DefaultParagraphFont"/>
    <w:link w:val="Heading5"/>
    <w:uiPriority w:val="9"/>
    <w:qFormat/>
    <w:rsid w:val="00211FD9"/>
    <w:rPr>
      <w:rFonts w:ascii="Calibri Light" w:eastAsia="SimSun" w:hAnsi="Calibri Light" w:cs="Times New Roman"/>
      <w:i/>
      <w:iCs/>
      <w:color w:val="70AD47"/>
    </w:rPr>
  </w:style>
  <w:style w:type="character" w:customStyle="1" w:styleId="Heading6Char">
    <w:name w:val="Heading 6 Char"/>
    <w:basedOn w:val="DefaultParagraphFont"/>
    <w:link w:val="Heading6"/>
    <w:uiPriority w:val="9"/>
    <w:rsid w:val="00211FD9"/>
    <w:rPr>
      <w:rFonts w:ascii="Calibri Light" w:eastAsia="SimSun" w:hAnsi="Calibri Light" w:cs="Times New Roman"/>
      <w:color w:val="70AD47"/>
      <w:sz w:val="21"/>
      <w:szCs w:val="21"/>
    </w:rPr>
  </w:style>
  <w:style w:type="character" w:customStyle="1" w:styleId="Heading7Char">
    <w:name w:val="Heading 7 Char"/>
    <w:basedOn w:val="DefaultParagraphFont"/>
    <w:link w:val="Heading7"/>
    <w:uiPriority w:val="9"/>
    <w:qFormat/>
    <w:rsid w:val="00211FD9"/>
    <w:rPr>
      <w:rFonts w:ascii="Calibri Light" w:eastAsia="SimSun" w:hAnsi="Calibri Light" w:cs="Times New Roman"/>
      <w:b/>
      <w:bCs/>
      <w:color w:val="70AD47"/>
      <w:sz w:val="21"/>
      <w:szCs w:val="21"/>
    </w:rPr>
  </w:style>
  <w:style w:type="character" w:customStyle="1" w:styleId="Heading8Char">
    <w:name w:val="Heading 8 Char"/>
    <w:basedOn w:val="DefaultParagraphFont"/>
    <w:link w:val="Heading8"/>
    <w:uiPriority w:val="9"/>
    <w:qFormat/>
    <w:rsid w:val="00211FD9"/>
    <w:rPr>
      <w:rFonts w:ascii="Calibri Light" w:eastAsia="SimSun" w:hAnsi="Calibri Light" w:cs="Times New Roman"/>
      <w:b/>
      <w:bCs/>
      <w:i/>
      <w:iCs/>
      <w:color w:val="70AD47"/>
      <w:sz w:val="20"/>
      <w:szCs w:val="20"/>
    </w:rPr>
  </w:style>
  <w:style w:type="character" w:customStyle="1" w:styleId="Heading9Char">
    <w:name w:val="Heading 9 Char"/>
    <w:basedOn w:val="DefaultParagraphFont"/>
    <w:link w:val="Heading9"/>
    <w:uiPriority w:val="9"/>
    <w:rsid w:val="00211FD9"/>
    <w:rPr>
      <w:rFonts w:ascii="Calibri Light" w:eastAsia="SimSun" w:hAnsi="Calibri Light" w:cs="Times New Roman"/>
      <w:i/>
      <w:iCs/>
      <w:color w:val="70AD47"/>
      <w:sz w:val="20"/>
      <w:szCs w:val="20"/>
    </w:rPr>
  </w:style>
  <w:style w:type="character" w:styleId="Strong">
    <w:name w:val="Strong"/>
    <w:uiPriority w:val="22"/>
    <w:qFormat/>
    <w:rsid w:val="00211FD9"/>
    <w:rPr>
      <w:b/>
      <w:bCs/>
    </w:rPr>
  </w:style>
  <w:style w:type="table" w:customStyle="1" w:styleId="2">
    <w:name w:val="شبكة جدول2"/>
    <w:basedOn w:val="TableNormal"/>
    <w:next w:val="TableGrid"/>
    <w:rsid w:val="00211FD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11FD9"/>
    <w:pPr>
      <w:bidi w:val="0"/>
      <w:contextualSpacing/>
    </w:pPr>
    <w:rPr>
      <w:rFonts w:ascii="Calibri Light" w:eastAsia="SimSun" w:hAnsi="Calibri Light"/>
      <w:color w:val="262626"/>
      <w:spacing w:val="-15"/>
      <w:sz w:val="96"/>
      <w:szCs w:val="96"/>
    </w:rPr>
  </w:style>
  <w:style w:type="character" w:customStyle="1" w:styleId="TitleChar">
    <w:name w:val="Title Char"/>
    <w:basedOn w:val="DefaultParagraphFont"/>
    <w:link w:val="Title"/>
    <w:uiPriority w:val="10"/>
    <w:qFormat/>
    <w:rsid w:val="00211FD9"/>
    <w:rPr>
      <w:rFonts w:ascii="Calibri Light" w:eastAsia="SimSun" w:hAnsi="Calibri Light" w:cs="Times New Roman"/>
      <w:color w:val="262626"/>
      <w:spacing w:val="-15"/>
      <w:sz w:val="96"/>
      <w:szCs w:val="96"/>
    </w:rPr>
  </w:style>
  <w:style w:type="character" w:styleId="Emphasis">
    <w:name w:val="Emphasis"/>
    <w:uiPriority w:val="20"/>
    <w:qFormat/>
    <w:rsid w:val="00211FD9"/>
    <w:rPr>
      <w:i/>
      <w:iCs/>
      <w:color w:val="70AD47"/>
    </w:rPr>
  </w:style>
  <w:style w:type="paragraph" w:styleId="Quote">
    <w:name w:val="Quote"/>
    <w:basedOn w:val="Normal"/>
    <w:next w:val="Normal"/>
    <w:link w:val="QuoteChar"/>
    <w:uiPriority w:val="29"/>
    <w:qFormat/>
    <w:rsid w:val="00211FD9"/>
    <w:pPr>
      <w:bidi w:val="0"/>
      <w:spacing w:before="160" w:after="200" w:line="288" w:lineRule="auto"/>
      <w:ind w:left="720" w:right="720"/>
      <w:jc w:val="center"/>
    </w:pPr>
    <w:rPr>
      <w:rFonts w:ascii="Calibri" w:hAnsi="Calibri" w:cs="Arial"/>
      <w:i/>
      <w:iCs/>
      <w:color w:val="262626"/>
      <w:sz w:val="21"/>
      <w:szCs w:val="21"/>
    </w:rPr>
  </w:style>
  <w:style w:type="character" w:customStyle="1" w:styleId="QuoteChar">
    <w:name w:val="Quote Char"/>
    <w:basedOn w:val="DefaultParagraphFont"/>
    <w:link w:val="Quote"/>
    <w:uiPriority w:val="29"/>
    <w:qFormat/>
    <w:rsid w:val="00211FD9"/>
    <w:rPr>
      <w:rFonts w:ascii="Calibri" w:eastAsia="Times New Roman" w:hAnsi="Calibri" w:cs="Arial"/>
      <w:i/>
      <w:iCs/>
      <w:color w:val="262626"/>
      <w:sz w:val="21"/>
      <w:szCs w:val="21"/>
    </w:rPr>
  </w:style>
  <w:style w:type="paragraph" w:styleId="IntenseQuote">
    <w:name w:val="Intense Quote"/>
    <w:basedOn w:val="Normal"/>
    <w:next w:val="Normal"/>
    <w:link w:val="IntenseQuoteChar"/>
    <w:uiPriority w:val="30"/>
    <w:qFormat/>
    <w:rsid w:val="00211FD9"/>
    <w:pPr>
      <w:bidi w:val="0"/>
      <w:spacing w:before="160" w:after="160" w:line="264" w:lineRule="auto"/>
      <w:ind w:left="720" w:right="720"/>
      <w:jc w:val="center"/>
    </w:pPr>
    <w:rPr>
      <w:rFonts w:ascii="Calibri Light" w:eastAsia="SimSun" w:hAnsi="Calibri Light"/>
      <w:i/>
      <w:iCs/>
      <w:color w:val="70AD47"/>
      <w:sz w:val="32"/>
      <w:szCs w:val="32"/>
    </w:rPr>
  </w:style>
  <w:style w:type="character" w:customStyle="1" w:styleId="IntenseQuoteChar">
    <w:name w:val="Intense Quote Char"/>
    <w:basedOn w:val="DefaultParagraphFont"/>
    <w:link w:val="IntenseQuote"/>
    <w:uiPriority w:val="30"/>
    <w:qFormat/>
    <w:rsid w:val="00211FD9"/>
    <w:rPr>
      <w:rFonts w:ascii="Calibri Light" w:eastAsia="SimSun" w:hAnsi="Calibri Light" w:cs="Times New Roman"/>
      <w:i/>
      <w:iCs/>
      <w:color w:val="70AD47"/>
      <w:sz w:val="32"/>
      <w:szCs w:val="32"/>
    </w:rPr>
  </w:style>
  <w:style w:type="character" w:styleId="SubtleEmphasis">
    <w:name w:val="Subtle Emphasis"/>
    <w:uiPriority w:val="19"/>
    <w:qFormat/>
    <w:rsid w:val="00211FD9"/>
    <w:rPr>
      <w:i/>
      <w:iCs/>
    </w:rPr>
  </w:style>
  <w:style w:type="character" w:styleId="IntenseEmphasis">
    <w:name w:val="Intense Emphasis"/>
    <w:uiPriority w:val="21"/>
    <w:qFormat/>
    <w:rsid w:val="00211FD9"/>
    <w:rPr>
      <w:b/>
      <w:bCs/>
      <w:i/>
      <w:iCs/>
    </w:rPr>
  </w:style>
  <w:style w:type="character" w:styleId="SubtleReference">
    <w:name w:val="Subtle Reference"/>
    <w:uiPriority w:val="31"/>
    <w:qFormat/>
    <w:rsid w:val="00211FD9"/>
    <w:rPr>
      <w:smallCaps/>
      <w:color w:val="595959"/>
    </w:rPr>
  </w:style>
  <w:style w:type="character" w:styleId="IntenseReference">
    <w:name w:val="Intense Reference"/>
    <w:uiPriority w:val="32"/>
    <w:qFormat/>
    <w:rsid w:val="00211FD9"/>
    <w:rPr>
      <w:b/>
      <w:bCs/>
      <w:smallCaps/>
      <w:color w:val="70AD47"/>
    </w:rPr>
  </w:style>
  <w:style w:type="character" w:styleId="BookTitle">
    <w:name w:val="Book Title"/>
    <w:uiPriority w:val="33"/>
    <w:qFormat/>
    <w:rsid w:val="00211FD9"/>
    <w:rPr>
      <w:b/>
      <w:bCs/>
      <w:caps w:val="0"/>
      <w:smallCaps/>
      <w:spacing w:val="7"/>
      <w:sz w:val="21"/>
      <w:szCs w:val="21"/>
    </w:rPr>
  </w:style>
  <w:style w:type="paragraph" w:styleId="Caption">
    <w:name w:val="caption"/>
    <w:basedOn w:val="Normal"/>
    <w:next w:val="Normal"/>
    <w:uiPriority w:val="35"/>
    <w:qFormat/>
    <w:rsid w:val="00211FD9"/>
    <w:pPr>
      <w:spacing w:line="180" w:lineRule="auto"/>
      <w:jc w:val="right"/>
    </w:pPr>
    <w:rPr>
      <w:rFonts w:cs="Traditional Arabic"/>
      <w:b/>
      <w:bCs/>
      <w:snapToGrid w:val="0"/>
      <w:sz w:val="20"/>
      <w:szCs w:val="20"/>
    </w:rPr>
  </w:style>
  <w:style w:type="table" w:customStyle="1" w:styleId="TableGrid3">
    <w:name w:val="Table Grid3"/>
    <w:basedOn w:val="TableNormal"/>
    <w:next w:val="TableGrid"/>
    <w:uiPriority w:val="39"/>
    <w:rsid w:val="00211FD9"/>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211FD9"/>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211FD9"/>
  </w:style>
  <w:style w:type="character" w:customStyle="1" w:styleId="style281">
    <w:name w:val="style281"/>
    <w:rsid w:val="00211FD9"/>
    <w:rPr>
      <w:b/>
      <w:bCs/>
      <w:sz w:val="36"/>
      <w:szCs w:val="36"/>
    </w:rPr>
  </w:style>
  <w:style w:type="paragraph" w:customStyle="1" w:styleId="Default">
    <w:name w:val="Default"/>
    <w:rsid w:val="00211FD9"/>
    <w:pPr>
      <w:autoSpaceDE w:val="0"/>
      <w:autoSpaceDN w:val="0"/>
      <w:adjustRightInd w:val="0"/>
    </w:pPr>
    <w:rPr>
      <w:rFonts w:ascii="Arial" w:eastAsia="MS Mincho" w:hAnsi="Arial" w:cs="Arial"/>
      <w:color w:val="000000"/>
      <w:sz w:val="24"/>
      <w:szCs w:val="24"/>
      <w:lang w:eastAsia="ja-JP"/>
    </w:rPr>
  </w:style>
  <w:style w:type="character" w:customStyle="1" w:styleId="a1">
    <w:name w:val="a1"/>
    <w:rsid w:val="00211FD9"/>
    <w:rPr>
      <w:color w:val="008000"/>
    </w:rPr>
  </w:style>
  <w:style w:type="character" w:customStyle="1" w:styleId="art-postheader">
    <w:name w:val="art-postheader"/>
    <w:rsid w:val="00211FD9"/>
  </w:style>
  <w:style w:type="character" w:styleId="FollowedHyperlink">
    <w:name w:val="FollowedHyperlink"/>
    <w:uiPriority w:val="99"/>
    <w:rsid w:val="00211FD9"/>
    <w:rPr>
      <w:color w:val="800080"/>
      <w:u w:val="single"/>
    </w:rPr>
  </w:style>
  <w:style w:type="paragraph" w:styleId="FootnoteText">
    <w:name w:val="footnote text"/>
    <w:basedOn w:val="Normal"/>
    <w:link w:val="FootnoteTextChar"/>
    <w:uiPriority w:val="99"/>
    <w:unhideWhenUsed/>
    <w:rsid w:val="00211FD9"/>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211FD9"/>
    <w:rPr>
      <w:rFonts w:ascii="Calibri" w:eastAsia="Calibri" w:hAnsi="Calibri" w:cs="Times New Roman"/>
      <w:sz w:val="20"/>
      <w:szCs w:val="20"/>
    </w:rPr>
  </w:style>
  <w:style w:type="character" w:styleId="FootnoteReference">
    <w:name w:val="footnote reference"/>
    <w:unhideWhenUsed/>
    <w:rsid w:val="00211FD9"/>
    <w:rPr>
      <w:vertAlign w:val="superscript"/>
    </w:rPr>
  </w:style>
  <w:style w:type="paragraph" w:customStyle="1" w:styleId="IndentNormal">
    <w:name w:val="Indent Normal"/>
    <w:basedOn w:val="Normal"/>
    <w:rsid w:val="00211FD9"/>
    <w:pPr>
      <w:bidi w:val="0"/>
      <w:spacing w:after="60"/>
      <w:ind w:left="567" w:right="567"/>
      <w:jc w:val="both"/>
    </w:pPr>
    <w:rPr>
      <w:rFonts w:eastAsia="Trebuchet MS"/>
      <w:szCs w:val="22"/>
    </w:rPr>
  </w:style>
  <w:style w:type="paragraph" w:customStyle="1" w:styleId="Indent0">
    <w:name w:val="Indent0"/>
    <w:basedOn w:val="Normal"/>
    <w:rsid w:val="00211FD9"/>
    <w:pPr>
      <w:widowControl w:val="0"/>
      <w:bidi w:val="0"/>
      <w:spacing w:after="240"/>
      <w:jc w:val="both"/>
    </w:pPr>
    <w:rPr>
      <w:rFonts w:ascii="Bodoni Bk BT" w:hAnsi="Bodoni Bk BT"/>
      <w:sz w:val="22"/>
      <w:szCs w:val="20"/>
      <w:lang w:val="en-GB"/>
    </w:rPr>
  </w:style>
  <w:style w:type="paragraph" w:customStyle="1" w:styleId="Instructions">
    <w:name w:val="Instructions"/>
    <w:basedOn w:val="Normal"/>
    <w:rsid w:val="00211FD9"/>
    <w:pPr>
      <w:bidi w:val="0"/>
      <w:spacing w:after="60"/>
      <w:jc w:val="both"/>
    </w:pPr>
    <w:rPr>
      <w:rFonts w:ascii="Trebuchet MS" w:eastAsia="Trebuchet MS" w:hAnsi="Trebuchet MS"/>
      <w:sz w:val="22"/>
      <w:szCs w:val="22"/>
    </w:rPr>
  </w:style>
  <w:style w:type="paragraph" w:styleId="BodyText2">
    <w:name w:val="Body Text 2"/>
    <w:basedOn w:val="Normal"/>
    <w:link w:val="BodyText2Char"/>
    <w:rsid w:val="00211FD9"/>
    <w:pPr>
      <w:bidi w:val="0"/>
      <w:spacing w:after="120" w:line="480" w:lineRule="auto"/>
      <w:jc w:val="right"/>
    </w:pPr>
    <w:rPr>
      <w:rFonts w:eastAsia="Trebuchet MS"/>
      <w:szCs w:val="22"/>
    </w:rPr>
  </w:style>
  <w:style w:type="character" w:customStyle="1" w:styleId="BodyText2Char">
    <w:name w:val="Body Text 2 Char"/>
    <w:basedOn w:val="DefaultParagraphFont"/>
    <w:link w:val="BodyText2"/>
    <w:rsid w:val="00211FD9"/>
    <w:rPr>
      <w:rFonts w:ascii="Times New Roman" w:eastAsia="Trebuchet MS" w:hAnsi="Times New Roman" w:cs="Times New Roman"/>
      <w:sz w:val="24"/>
    </w:rPr>
  </w:style>
  <w:style w:type="character" w:customStyle="1" w:styleId="style51">
    <w:name w:val="style51"/>
    <w:rsid w:val="00211FD9"/>
    <w:rPr>
      <w:b/>
      <w:bCs/>
      <w:color w:val="2B6298"/>
    </w:rPr>
  </w:style>
  <w:style w:type="character" w:customStyle="1" w:styleId="smallfont">
    <w:name w:val="smallfont"/>
    <w:rsid w:val="00211FD9"/>
  </w:style>
  <w:style w:type="character" w:customStyle="1" w:styleId="mw-headline">
    <w:name w:val="mw-headline"/>
    <w:rsid w:val="00211FD9"/>
  </w:style>
  <w:style w:type="paragraph" w:customStyle="1" w:styleId="style5">
    <w:name w:val="style5"/>
    <w:basedOn w:val="Normal"/>
    <w:rsid w:val="00211FD9"/>
    <w:pPr>
      <w:bidi w:val="0"/>
      <w:spacing w:before="100" w:beforeAutospacing="1" w:after="100" w:afterAutospacing="1"/>
    </w:pPr>
  </w:style>
  <w:style w:type="character" w:customStyle="1" w:styleId="ms-rtethemefontface-2">
    <w:name w:val="ms-rtethemefontface-2"/>
    <w:uiPriority w:val="99"/>
    <w:rsid w:val="00211FD9"/>
    <w:rPr>
      <w:rFonts w:cs="Times New Roman"/>
    </w:rPr>
  </w:style>
  <w:style w:type="paragraph" w:styleId="DocumentMap">
    <w:name w:val="Document Map"/>
    <w:basedOn w:val="Normal"/>
    <w:link w:val="DocumentMapChar"/>
    <w:uiPriority w:val="99"/>
    <w:rsid w:val="00211FD9"/>
    <w:pPr>
      <w:bidi w:val="0"/>
    </w:pPr>
    <w:rPr>
      <w:rFonts w:ascii="Tahoma" w:hAnsi="Tahoma"/>
      <w:sz w:val="16"/>
      <w:szCs w:val="16"/>
    </w:rPr>
  </w:style>
  <w:style w:type="character" w:customStyle="1" w:styleId="DocumentMapChar">
    <w:name w:val="Document Map Char"/>
    <w:basedOn w:val="DefaultParagraphFont"/>
    <w:link w:val="DocumentMap"/>
    <w:uiPriority w:val="99"/>
    <w:rsid w:val="00211FD9"/>
    <w:rPr>
      <w:rFonts w:ascii="Tahoma" w:eastAsia="Times New Roman" w:hAnsi="Tahoma" w:cs="Times New Roman"/>
      <w:sz w:val="16"/>
      <w:szCs w:val="16"/>
    </w:rPr>
  </w:style>
  <w:style w:type="table" w:customStyle="1" w:styleId="TableGrid4">
    <w:name w:val="Table Grid4"/>
    <w:basedOn w:val="TableNormal"/>
    <w:next w:val="TableGrid"/>
    <w:uiPriority w:val="39"/>
    <w:rsid w:val="00211FD9"/>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99"/>
    <w:rsid w:val="00211FD9"/>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sercontent">
    <w:name w:val="usercontent"/>
    <w:rsid w:val="00211FD9"/>
    <w:rPr>
      <w:rFonts w:cs="Times New Roman"/>
    </w:rPr>
  </w:style>
  <w:style w:type="paragraph" w:customStyle="1" w:styleId="DecimalAligned">
    <w:name w:val="Decimal Aligned"/>
    <w:basedOn w:val="Normal"/>
    <w:uiPriority w:val="40"/>
    <w:qFormat/>
    <w:rsid w:val="00211FD9"/>
    <w:pPr>
      <w:tabs>
        <w:tab w:val="decimal" w:pos="360"/>
      </w:tabs>
      <w:bidi w:val="0"/>
      <w:spacing w:after="200" w:line="276" w:lineRule="auto"/>
    </w:pPr>
    <w:rPr>
      <w:rFonts w:asciiTheme="minorHAnsi" w:eastAsiaTheme="minorEastAsia" w:hAnsiTheme="minorHAnsi"/>
      <w:sz w:val="22"/>
      <w:szCs w:val="22"/>
    </w:rPr>
  </w:style>
  <w:style w:type="table" w:styleId="MediumShading2-Accent5">
    <w:name w:val="Medium Shading 2 Accent 5"/>
    <w:basedOn w:val="TableNormal"/>
    <w:uiPriority w:val="64"/>
    <w:rsid w:val="00211FD9"/>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1">
    <w:name w:val="No List1"/>
    <w:next w:val="NoList"/>
    <w:uiPriority w:val="99"/>
    <w:semiHidden/>
    <w:unhideWhenUsed/>
    <w:rsid w:val="00211FD9"/>
  </w:style>
  <w:style w:type="table" w:customStyle="1" w:styleId="4">
    <w:name w:val="شبكة جدول4"/>
    <w:basedOn w:val="TableNormal"/>
    <w:next w:val="TableGrid"/>
    <w:rsid w:val="00211FD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211FD9"/>
    <w:rPr>
      <w:rFonts w:eastAsiaTheme="minorEastAsia"/>
    </w:rPr>
    <w:tblPr>
      <w:tblCellMar>
        <w:top w:w="0" w:type="dxa"/>
        <w:left w:w="0" w:type="dxa"/>
        <w:bottom w:w="0" w:type="dxa"/>
        <w:right w:w="0" w:type="dxa"/>
      </w:tblCellMar>
    </w:tblPr>
  </w:style>
  <w:style w:type="table" w:customStyle="1" w:styleId="PlainTable11">
    <w:name w:val="Plain Table 11"/>
    <w:basedOn w:val="TableNormal"/>
    <w:uiPriority w:val="41"/>
    <w:rsid w:val="00211FD9"/>
    <w:rPr>
      <w:rFonts w:ascii="Calibri" w:eastAsia="Times New Roman" w:hAnsi="Calibri" w:cs="Arial"/>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Arial"/>
        <w:b/>
        <w:bCs/>
      </w:rPr>
    </w:tblStylePr>
    <w:tblStylePr w:type="lastRow">
      <w:rPr>
        <w:rFonts w:cs="Arial"/>
        <w:b/>
        <w:bCs/>
      </w:rPr>
      <w:tblPr/>
      <w:tcPr>
        <w:tcBorders>
          <w:top w:val="double" w:sz="4" w:space="0" w:color="BFBFBF"/>
        </w:tcBorders>
      </w:tcPr>
    </w:tblStylePr>
    <w:tblStylePr w:type="firstCol">
      <w:rPr>
        <w:rFonts w:cs="Arial"/>
        <w:b/>
        <w:bCs/>
      </w:rPr>
    </w:tblStylePr>
    <w:tblStylePr w:type="lastCol">
      <w:rPr>
        <w:rFonts w:cs="Arial"/>
        <w:b/>
        <w:bCs/>
      </w:rPr>
    </w:tblStylePr>
    <w:tblStylePr w:type="band1Vert">
      <w:rPr>
        <w:rFonts w:cs="Arial"/>
      </w:rPr>
      <w:tblPr/>
      <w:tcPr>
        <w:shd w:val="clear" w:color="auto" w:fill="F2F2F2"/>
      </w:tcPr>
    </w:tblStylePr>
    <w:tblStylePr w:type="band1Horz">
      <w:rPr>
        <w:rFonts w:cs="Arial"/>
      </w:rPr>
      <w:tblPr/>
      <w:tcPr>
        <w:shd w:val="clear" w:color="auto" w:fill="F2F2F2"/>
      </w:tcPr>
    </w:tblStylePr>
  </w:style>
  <w:style w:type="paragraph" w:customStyle="1" w:styleId="paragraph">
    <w:name w:val="paragraph"/>
    <w:basedOn w:val="Normal"/>
    <w:rsid w:val="00211FD9"/>
    <w:pPr>
      <w:bidi w:val="0"/>
      <w:spacing w:before="100" w:beforeAutospacing="1" w:after="100" w:afterAutospacing="1"/>
    </w:pPr>
  </w:style>
  <w:style w:type="character" w:customStyle="1" w:styleId="eop">
    <w:name w:val="eop"/>
    <w:basedOn w:val="DefaultParagraphFont"/>
    <w:rsid w:val="00211FD9"/>
  </w:style>
  <w:style w:type="character" w:customStyle="1" w:styleId="googqs-tidbit">
    <w:name w:val="goog_qs-tidbit"/>
    <w:basedOn w:val="DefaultParagraphFont"/>
    <w:rsid w:val="00211FD9"/>
    <w:rPr>
      <w:rFonts w:cs="Times New Roman"/>
    </w:rPr>
  </w:style>
  <w:style w:type="table" w:styleId="MediumShading1-Accent5">
    <w:name w:val="Medium Shading 1 Accent 5"/>
    <w:basedOn w:val="TableNormal"/>
    <w:uiPriority w:val="63"/>
    <w:rsid w:val="00211FD9"/>
    <w:rPr>
      <w:rFonts w:eastAsiaTheme="minorEastAsia"/>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ListParagraph1">
    <w:name w:val="List Paragraph1"/>
    <w:basedOn w:val="Normal"/>
    <w:uiPriority w:val="34"/>
    <w:qFormat/>
    <w:rsid w:val="00211FD9"/>
    <w:pPr>
      <w:bidi w:val="0"/>
      <w:spacing w:before="120" w:after="200" w:line="276" w:lineRule="auto"/>
      <w:ind w:left="720" w:hanging="360"/>
      <w:contextualSpacing/>
      <w:jc w:val="both"/>
    </w:pPr>
    <w:rPr>
      <w:rFonts w:ascii="Calibri" w:eastAsia="Calibri" w:hAnsi="Calibri" w:cs="Arial"/>
      <w:sz w:val="22"/>
      <w:szCs w:val="22"/>
    </w:rPr>
  </w:style>
  <w:style w:type="character" w:styleId="PlaceholderText">
    <w:name w:val="Placeholder Text"/>
    <w:basedOn w:val="DefaultParagraphFont"/>
    <w:uiPriority w:val="99"/>
    <w:semiHidden/>
    <w:rsid w:val="00211FD9"/>
    <w:rPr>
      <w:color w:val="808080"/>
    </w:rPr>
  </w:style>
  <w:style w:type="paragraph" w:customStyle="1" w:styleId="xmsolistparagraph">
    <w:name w:val="x_msolistparagraph"/>
    <w:basedOn w:val="Normal"/>
    <w:uiPriority w:val="99"/>
    <w:rsid w:val="00211FD9"/>
    <w:pPr>
      <w:bidi w:val="0"/>
      <w:spacing w:before="100" w:beforeAutospacing="1" w:after="100" w:afterAutospacing="1"/>
    </w:pPr>
  </w:style>
  <w:style w:type="paragraph" w:customStyle="1" w:styleId="Normal1">
    <w:name w:val="Normal1"/>
    <w:rsid w:val="00211FD9"/>
    <w:pPr>
      <w:spacing w:line="276" w:lineRule="auto"/>
    </w:pPr>
    <w:rPr>
      <w:rFonts w:ascii="Arial" w:eastAsia="Arial" w:hAnsi="Arial" w:cs="Arial"/>
    </w:rPr>
  </w:style>
  <w:style w:type="paragraph" w:styleId="BodyTextIndent">
    <w:name w:val="Body Text Indent"/>
    <w:basedOn w:val="Normal"/>
    <w:link w:val="BodyTextIndentChar"/>
    <w:rsid w:val="00211FD9"/>
    <w:pPr>
      <w:ind w:left="252" w:hanging="252"/>
    </w:pPr>
    <w:rPr>
      <w:rFonts w:eastAsiaTheme="minorEastAsia"/>
      <w:sz w:val="26"/>
      <w:szCs w:val="26"/>
    </w:rPr>
  </w:style>
  <w:style w:type="character" w:customStyle="1" w:styleId="BodyTextIndentChar">
    <w:name w:val="Body Text Indent Char"/>
    <w:basedOn w:val="DefaultParagraphFont"/>
    <w:link w:val="BodyTextIndent"/>
    <w:rsid w:val="00211FD9"/>
    <w:rPr>
      <w:rFonts w:ascii="Times New Roman" w:eastAsiaTheme="minorEastAsia" w:hAnsi="Times New Roman" w:cs="Times New Roman"/>
      <w:sz w:val="26"/>
      <w:szCs w:val="26"/>
    </w:rPr>
  </w:style>
  <w:style w:type="table" w:customStyle="1" w:styleId="TableGrid17">
    <w:name w:val="Table Grid17"/>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211FD9"/>
    <w:rPr>
      <w:rFonts w:ascii="Calibri" w:eastAsiaTheme="minorEastAsia"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نمط1"/>
    <w:basedOn w:val="Normal"/>
    <w:rsid w:val="00211FD9"/>
    <w:pPr>
      <w:spacing w:line="288" w:lineRule="auto"/>
      <w:ind w:firstLine="720"/>
      <w:jc w:val="lowKashida"/>
    </w:pPr>
    <w:rPr>
      <w:rFonts w:cs="Simplified Arabic"/>
      <w:sz w:val="32"/>
      <w:szCs w:val="32"/>
      <w:lang w:bidi="ar-EG"/>
    </w:rPr>
  </w:style>
  <w:style w:type="table" w:customStyle="1" w:styleId="TableGrid7">
    <w:name w:val="Table Grid7"/>
    <w:basedOn w:val="TableNormal"/>
    <w:next w:val="TableGrid"/>
    <w:uiPriority w:val="59"/>
    <w:rsid w:val="00211FD9"/>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211FD9"/>
    <w:pPr>
      <w:widowControl w:val="0"/>
      <w:autoSpaceDE w:val="0"/>
      <w:autoSpaceDN w:val="0"/>
      <w:bidi w:val="0"/>
      <w:ind w:left="107"/>
    </w:pPr>
    <w:rPr>
      <w:rFonts w:ascii="Arial" w:eastAsia="Arial" w:hAnsi="Arial" w:cs="Arial"/>
      <w:sz w:val="22"/>
      <w:szCs w:val="22"/>
      <w:lang w:bidi="en-US"/>
    </w:rPr>
  </w:style>
  <w:style w:type="character" w:customStyle="1" w:styleId="font81">
    <w:name w:val="font81"/>
    <w:basedOn w:val="DefaultParagraphFont"/>
    <w:rsid w:val="00211FD9"/>
    <w:rPr>
      <w:rFonts w:ascii="Calibri" w:hAnsi="Calibri" w:cs="Calibri" w:hint="default"/>
      <w:b/>
      <w:bCs/>
      <w:i w:val="0"/>
      <w:iCs w:val="0"/>
      <w:strike w:val="0"/>
      <w:dstrike w:val="0"/>
      <w:color w:val="auto"/>
      <w:sz w:val="22"/>
      <w:szCs w:val="22"/>
      <w:u w:val="none"/>
      <w:effect w:val="none"/>
    </w:rPr>
  </w:style>
  <w:style w:type="character" w:customStyle="1" w:styleId="font71">
    <w:name w:val="font71"/>
    <w:basedOn w:val="DefaultParagraphFont"/>
    <w:rsid w:val="00211FD9"/>
    <w:rPr>
      <w:rFonts w:ascii="Berlin Sans FB" w:hAnsi="Berlin Sans FB" w:hint="default"/>
      <w:b/>
      <w:bCs/>
      <w:i w:val="0"/>
      <w:iCs w:val="0"/>
      <w:strike w:val="0"/>
      <w:dstrike w:val="0"/>
      <w:color w:val="auto"/>
      <w:sz w:val="22"/>
      <w:szCs w:val="22"/>
      <w:u w:val="none"/>
      <w:effect w:val="none"/>
    </w:rPr>
  </w:style>
  <w:style w:type="character" w:customStyle="1" w:styleId="font111">
    <w:name w:val="font111"/>
    <w:basedOn w:val="DefaultParagraphFont"/>
    <w:rsid w:val="00211FD9"/>
    <w:rPr>
      <w:rFonts w:ascii="Arabic Transparent" w:hAnsi="Arabic Transparent" w:cs="Arabic Transparent" w:hint="default"/>
      <w:b/>
      <w:bCs/>
      <w:i w:val="0"/>
      <w:iCs w:val="0"/>
      <w:strike w:val="0"/>
      <w:dstrike w:val="0"/>
      <w:color w:val="auto"/>
      <w:sz w:val="22"/>
      <w:szCs w:val="22"/>
      <w:u w:val="none"/>
      <w:effect w:val="none"/>
    </w:rPr>
  </w:style>
  <w:style w:type="character" w:customStyle="1" w:styleId="font91">
    <w:name w:val="font91"/>
    <w:basedOn w:val="DefaultParagraphFont"/>
    <w:rsid w:val="00211FD9"/>
    <w:rPr>
      <w:rFonts w:ascii="Arabic Transparent" w:hAnsi="Arabic Transparent" w:cs="Arabic Transparent" w:hint="default"/>
      <w:b/>
      <w:bCs/>
      <w:i w:val="0"/>
      <w:iCs w:val="0"/>
      <w:strike w:val="0"/>
      <w:dstrike w:val="0"/>
      <w:color w:val="auto"/>
      <w:sz w:val="20"/>
      <w:szCs w:val="20"/>
      <w:u w:val="none"/>
      <w:effect w:val="none"/>
    </w:rPr>
  </w:style>
  <w:style w:type="numbering" w:customStyle="1" w:styleId="NoList2">
    <w:name w:val="No List2"/>
    <w:next w:val="NoList"/>
    <w:uiPriority w:val="99"/>
    <w:semiHidden/>
    <w:unhideWhenUsed/>
    <w:rsid w:val="00211FD9"/>
  </w:style>
  <w:style w:type="paragraph" w:styleId="BodyText3">
    <w:name w:val="Body Text 3"/>
    <w:basedOn w:val="Normal"/>
    <w:link w:val="BodyText3Char"/>
    <w:rsid w:val="00211FD9"/>
    <w:pPr>
      <w:bidi w:val="0"/>
    </w:pPr>
    <w:rPr>
      <w:rFonts w:ascii="Palatino" w:eastAsia="Times" w:hAnsi="Palatino"/>
      <w:b/>
      <w:color w:val="000000"/>
      <w:sz w:val="40"/>
      <w:szCs w:val="20"/>
      <w:lang w:val="en-GB"/>
    </w:rPr>
  </w:style>
  <w:style w:type="character" w:customStyle="1" w:styleId="BodyText3Char">
    <w:name w:val="Body Text 3 Char"/>
    <w:basedOn w:val="DefaultParagraphFont"/>
    <w:link w:val="BodyText3"/>
    <w:rsid w:val="00211FD9"/>
    <w:rPr>
      <w:rFonts w:ascii="Palatino" w:eastAsia="Times" w:hAnsi="Palatino" w:cs="Times New Roman"/>
      <w:b/>
      <w:color w:val="000000"/>
      <w:sz w:val="40"/>
      <w:szCs w:val="20"/>
      <w:lang w:val="en-GB"/>
    </w:rPr>
  </w:style>
  <w:style w:type="paragraph" w:styleId="BlockText">
    <w:name w:val="Block Text"/>
    <w:basedOn w:val="Normal"/>
    <w:rsid w:val="00211FD9"/>
    <w:pPr>
      <w:bidi w:val="0"/>
      <w:ind w:left="567" w:right="702"/>
    </w:pPr>
    <w:rPr>
      <w:rFonts w:ascii="Arial" w:eastAsia="Times" w:hAnsi="Arial"/>
      <w:i/>
      <w:color w:val="000000"/>
      <w:sz w:val="36"/>
      <w:szCs w:val="20"/>
      <w:lang w:val="en-GB"/>
    </w:rPr>
  </w:style>
  <w:style w:type="paragraph" w:styleId="PlainText">
    <w:name w:val="Plain Text"/>
    <w:basedOn w:val="Normal"/>
    <w:link w:val="PlainTextChar"/>
    <w:uiPriority w:val="99"/>
    <w:rsid w:val="00211FD9"/>
    <w:pPr>
      <w:bidi w:val="0"/>
    </w:pPr>
    <w:rPr>
      <w:rFonts w:ascii="Courier New" w:hAnsi="Courier New" w:cs="Courier New"/>
      <w:sz w:val="20"/>
      <w:szCs w:val="20"/>
      <w:lang w:val="en-GB"/>
    </w:rPr>
  </w:style>
  <w:style w:type="character" w:customStyle="1" w:styleId="PlainTextChar">
    <w:name w:val="Plain Text Char"/>
    <w:basedOn w:val="DefaultParagraphFont"/>
    <w:link w:val="PlainText"/>
    <w:uiPriority w:val="99"/>
    <w:rsid w:val="00211FD9"/>
    <w:rPr>
      <w:rFonts w:ascii="Courier New" w:eastAsia="Times New Roman" w:hAnsi="Courier New" w:cs="Courier New"/>
      <w:sz w:val="20"/>
      <w:szCs w:val="20"/>
      <w:lang w:val="en-GB"/>
    </w:rPr>
  </w:style>
  <w:style w:type="paragraph" w:customStyle="1" w:styleId="BodyText1">
    <w:name w:val="Body Text1"/>
    <w:basedOn w:val="Normal"/>
    <w:rsid w:val="00211FD9"/>
    <w:pPr>
      <w:bidi w:val="0"/>
    </w:pPr>
    <w:rPr>
      <w:rFonts w:ascii="PalmSprings" w:hAnsi="PalmSprings"/>
      <w:sz w:val="22"/>
      <w:szCs w:val="20"/>
      <w:lang w:val="en-GB" w:eastAsia="en-GB"/>
    </w:rPr>
  </w:style>
  <w:style w:type="paragraph" w:styleId="TOC1">
    <w:name w:val="toc 1"/>
    <w:basedOn w:val="Normal"/>
    <w:next w:val="Normal"/>
    <w:autoRedefine/>
    <w:uiPriority w:val="39"/>
    <w:rsid w:val="00211FD9"/>
    <w:pPr>
      <w:tabs>
        <w:tab w:val="right" w:leader="dot" w:pos="9710"/>
      </w:tabs>
      <w:bidi w:val="0"/>
      <w:ind w:left="240"/>
    </w:pPr>
  </w:style>
  <w:style w:type="paragraph" w:styleId="TOC2">
    <w:name w:val="toc 2"/>
    <w:basedOn w:val="Normal"/>
    <w:next w:val="Normal"/>
    <w:autoRedefine/>
    <w:uiPriority w:val="39"/>
    <w:rsid w:val="00211FD9"/>
    <w:pPr>
      <w:bidi w:val="0"/>
      <w:ind w:left="240"/>
    </w:pPr>
  </w:style>
  <w:style w:type="character" w:customStyle="1" w:styleId="a0">
    <w:name w:val="a"/>
    <w:basedOn w:val="DefaultParagraphFont"/>
    <w:rsid w:val="00211FD9"/>
  </w:style>
  <w:style w:type="paragraph" w:customStyle="1" w:styleId="OIC1Address">
    <w:name w:val="OIC1 Address"/>
    <w:basedOn w:val="Normal"/>
    <w:rsid w:val="00211FD9"/>
    <w:pPr>
      <w:widowControl w:val="0"/>
      <w:tabs>
        <w:tab w:val="left" w:pos="1440"/>
      </w:tabs>
      <w:bidi w:val="0"/>
    </w:pPr>
    <w:rPr>
      <w:rFonts w:ascii="Arial"/>
      <w:color w:val="000080"/>
      <w:sz w:val="20"/>
      <w:szCs w:val="20"/>
    </w:rPr>
  </w:style>
  <w:style w:type="paragraph" w:customStyle="1" w:styleId="OIC1CompanyName">
    <w:name w:val="OIC1 Company Name"/>
    <w:basedOn w:val="Normal"/>
    <w:rsid w:val="00211FD9"/>
    <w:pPr>
      <w:widowControl w:val="0"/>
      <w:bidi w:val="0"/>
    </w:pPr>
    <w:rPr>
      <w:rFonts w:ascii="Arial Black"/>
      <w:color w:val="000080"/>
      <w:spacing w:val="40"/>
      <w:sz w:val="28"/>
      <w:szCs w:val="33"/>
    </w:rPr>
  </w:style>
  <w:style w:type="character" w:styleId="HTMLCite">
    <w:name w:val="HTML Cite"/>
    <w:rsid w:val="00211FD9"/>
    <w:rPr>
      <w:i/>
      <w:iCs/>
    </w:rPr>
  </w:style>
  <w:style w:type="paragraph" w:customStyle="1" w:styleId="uqtext">
    <w:name w:val="uqtext"/>
    <w:basedOn w:val="Normal"/>
    <w:rsid w:val="00211FD9"/>
    <w:pPr>
      <w:bidi w:val="0"/>
      <w:spacing w:before="100" w:beforeAutospacing="1" w:after="100" w:afterAutospacing="1"/>
      <w:ind w:right="75"/>
    </w:pPr>
    <w:rPr>
      <w:rFonts w:ascii="Verdana" w:hAnsi="Verdana"/>
      <w:color w:val="000000"/>
      <w:sz w:val="18"/>
      <w:szCs w:val="18"/>
    </w:rPr>
  </w:style>
  <w:style w:type="numbering" w:customStyle="1" w:styleId="NoList3">
    <w:name w:val="No List3"/>
    <w:next w:val="NoList"/>
    <w:uiPriority w:val="99"/>
    <w:semiHidden/>
    <w:unhideWhenUsed/>
    <w:rsid w:val="00211FD9"/>
  </w:style>
  <w:style w:type="table" w:customStyle="1" w:styleId="TableGrid6">
    <w:name w:val="Table Grid6"/>
    <w:basedOn w:val="TableNormal"/>
    <w:next w:val="TableGrid"/>
    <w:uiPriority w:val="59"/>
    <w:rsid w:val="00211FD9"/>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mail-msonormal">
    <w:name w:val="gmail-msonormal"/>
    <w:basedOn w:val="Normal"/>
    <w:uiPriority w:val="99"/>
    <w:rsid w:val="00211FD9"/>
    <w:pPr>
      <w:bidi w:val="0"/>
      <w:spacing w:before="100" w:beforeAutospacing="1" w:after="100" w:afterAutospacing="1"/>
    </w:pPr>
    <w:rPr>
      <w:rFonts w:eastAsia="Calibri"/>
    </w:rPr>
  </w:style>
  <w:style w:type="character" w:customStyle="1" w:styleId="itemextrafieldsvalue">
    <w:name w:val="itemextrafieldsvalue"/>
    <w:basedOn w:val="DefaultParagraphFont"/>
    <w:uiPriority w:val="99"/>
    <w:rsid w:val="00211FD9"/>
    <w:rPr>
      <w:rFonts w:cs="Times New Roman"/>
    </w:rPr>
  </w:style>
  <w:style w:type="character" w:customStyle="1" w:styleId="itemextrafieldslabel">
    <w:name w:val="itemextrafieldslabel"/>
    <w:basedOn w:val="DefaultParagraphFont"/>
    <w:uiPriority w:val="99"/>
    <w:rsid w:val="00211FD9"/>
    <w:rPr>
      <w:rFonts w:cs="Times New Roman"/>
    </w:rPr>
  </w:style>
  <w:style w:type="paragraph" w:customStyle="1" w:styleId="xxmsonormal">
    <w:name w:val="x_xmsonormal"/>
    <w:basedOn w:val="Normal"/>
    <w:uiPriority w:val="99"/>
    <w:semiHidden/>
    <w:rsid w:val="00211FD9"/>
    <w:pPr>
      <w:bidi w:val="0"/>
    </w:pPr>
    <w:rPr>
      <w:rFonts w:eastAsiaTheme="minorHAnsi"/>
    </w:rPr>
  </w:style>
  <w:style w:type="table" w:customStyle="1" w:styleId="TableGrid13">
    <w:name w:val="TableGrid1"/>
    <w:rsid w:val="00211FD9"/>
    <w:rPr>
      <w:rFonts w:eastAsia="Times New Roman"/>
    </w:rPr>
    <w:tblPr>
      <w:tblCellMar>
        <w:top w:w="0" w:type="dxa"/>
        <w:left w:w="0" w:type="dxa"/>
        <w:bottom w:w="0" w:type="dxa"/>
        <w:right w:w="0" w:type="dxa"/>
      </w:tblCellMar>
    </w:tblPr>
  </w:style>
  <w:style w:type="numbering" w:customStyle="1" w:styleId="NoList4">
    <w:name w:val="No List4"/>
    <w:next w:val="NoList"/>
    <w:uiPriority w:val="99"/>
    <w:semiHidden/>
    <w:unhideWhenUsed/>
    <w:rsid w:val="00211FD9"/>
  </w:style>
  <w:style w:type="table" w:customStyle="1" w:styleId="TableGrid20">
    <w:name w:val="TableGrid2"/>
    <w:rsid w:val="00211FD9"/>
    <w:rPr>
      <w:rFonts w:eastAsia="Times New Roman"/>
    </w:rPr>
    <w:tblPr>
      <w:tblCellMar>
        <w:top w:w="0" w:type="dxa"/>
        <w:left w:w="0" w:type="dxa"/>
        <w:bottom w:w="0" w:type="dxa"/>
        <w:right w:w="0" w:type="dxa"/>
      </w:tblCellMar>
    </w:tblPr>
  </w:style>
  <w:style w:type="paragraph" w:customStyle="1" w:styleId="KeyPointNumbers">
    <w:name w:val="Key Point Numbers"/>
    <w:basedOn w:val="Normal"/>
    <w:rsid w:val="00211FD9"/>
    <w:pPr>
      <w:numPr>
        <w:numId w:val="3"/>
      </w:numPr>
      <w:pBdr>
        <w:top w:val="single" w:sz="8" w:space="6" w:color="auto"/>
        <w:bottom w:val="single" w:sz="8" w:space="6" w:color="auto"/>
      </w:pBdr>
      <w:shd w:val="clear" w:color="auto" w:fill="FFFFFF"/>
      <w:bidi w:val="0"/>
      <w:spacing w:after="120"/>
      <w:ind w:right="1134"/>
      <w:jc w:val="both"/>
    </w:pPr>
    <w:rPr>
      <w:rFonts w:ascii="Verdana" w:hAnsi="Verdana"/>
      <w:sz w:val="20"/>
      <w:szCs w:val="20"/>
      <w:lang w:val="en-GB"/>
    </w:rPr>
  </w:style>
  <w:style w:type="paragraph" w:customStyle="1" w:styleId="xmsonormal">
    <w:name w:val="x_msonormal"/>
    <w:basedOn w:val="Normal"/>
    <w:rsid w:val="00211FD9"/>
    <w:pPr>
      <w:bidi w:val="0"/>
      <w:spacing w:before="100" w:beforeAutospacing="1" w:after="100" w:afterAutospacing="1"/>
    </w:pPr>
  </w:style>
  <w:style w:type="numbering" w:customStyle="1" w:styleId="NoList5">
    <w:name w:val="No List5"/>
    <w:next w:val="NoList"/>
    <w:uiPriority w:val="99"/>
    <w:semiHidden/>
    <w:unhideWhenUsed/>
    <w:rsid w:val="00211FD9"/>
  </w:style>
  <w:style w:type="paragraph" w:customStyle="1" w:styleId="xxmsonormal0">
    <w:name w:val="x_x_msonormal"/>
    <w:basedOn w:val="Normal"/>
    <w:rsid w:val="00211FD9"/>
    <w:pPr>
      <w:bidi w:val="0"/>
      <w:spacing w:before="100" w:beforeAutospacing="1" w:after="100" w:afterAutospacing="1"/>
    </w:pPr>
  </w:style>
  <w:style w:type="paragraph" w:customStyle="1" w:styleId="Table1notcentred">
    <w:name w:val="Table 1 not centred"/>
    <w:basedOn w:val="Normal"/>
    <w:rsid w:val="00211FD9"/>
    <w:pPr>
      <w:bidi w:val="0"/>
      <w:spacing w:after="160"/>
      <w:outlineLvl w:val="0"/>
    </w:pPr>
    <w:rPr>
      <w:rFonts w:ascii="Verdana" w:hAnsi="Verdana"/>
      <w:sz w:val="20"/>
      <w:lang w:val="en-GB"/>
    </w:rPr>
  </w:style>
  <w:style w:type="paragraph" w:customStyle="1" w:styleId="xxxxmsonormal">
    <w:name w:val="x_x_xxmsonormal"/>
    <w:basedOn w:val="Normal"/>
    <w:rsid w:val="00211FD9"/>
    <w:pPr>
      <w:bidi w:val="0"/>
    </w:pPr>
    <w:rPr>
      <w:rFonts w:ascii="Calibri" w:eastAsia="Calibri" w:hAnsi="Calibri" w:cs="Calibri"/>
      <w:sz w:val="22"/>
      <w:szCs w:val="22"/>
    </w:rPr>
  </w:style>
  <w:style w:type="table" w:customStyle="1" w:styleId="TableGrid30">
    <w:name w:val="TableGrid3"/>
    <w:rsid w:val="00211FD9"/>
    <w:rPr>
      <w:rFonts w:eastAsia="Times New Roman"/>
    </w:rPr>
    <w:tblPr>
      <w:tblCellMar>
        <w:top w:w="0" w:type="dxa"/>
        <w:left w:w="0" w:type="dxa"/>
        <w:bottom w:w="0" w:type="dxa"/>
        <w:right w:w="0" w:type="dxa"/>
      </w:tblCellMar>
    </w:tblPr>
  </w:style>
  <w:style w:type="paragraph" w:customStyle="1" w:styleId="Bullet">
    <w:name w:val="Bullet"/>
    <w:basedOn w:val="Normal"/>
    <w:rsid w:val="00211FD9"/>
    <w:pPr>
      <w:numPr>
        <w:ilvl w:val="1"/>
        <w:numId w:val="4"/>
      </w:numPr>
      <w:bidi w:val="0"/>
    </w:pPr>
    <w:rPr>
      <w:rFonts w:ascii="Arial" w:hAnsi="Arial"/>
      <w:sz w:val="22"/>
      <w:szCs w:val="20"/>
      <w:lang w:val="en-GB" w:eastAsia="en-GB"/>
    </w:rPr>
  </w:style>
  <w:style w:type="table" w:customStyle="1" w:styleId="TableGrid130">
    <w:name w:val="Table Grid13"/>
    <w:basedOn w:val="TableNormal"/>
    <w:next w:val="TableGrid"/>
    <w:uiPriority w:val="59"/>
    <w:rsid w:val="00211FD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211F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
    <w:unhideWhenUsed/>
    <w:rsid w:val="00211FD9"/>
    <w:pPr>
      <w:ind w:left="1080" w:hanging="720"/>
    </w:pPr>
    <w:rPr>
      <w:b/>
      <w:bCs/>
      <w:sz w:val="36"/>
      <w:szCs w:val="36"/>
      <w:lang w:bidi="ar-EG"/>
    </w:rPr>
  </w:style>
  <w:style w:type="character" w:customStyle="1" w:styleId="BodyTextIndent2Char">
    <w:name w:val="Body Text Indent 2 Char"/>
    <w:basedOn w:val="DefaultParagraphFont"/>
    <w:link w:val="BodyTextIndent2"/>
    <w:rsid w:val="00211FD9"/>
    <w:rPr>
      <w:rFonts w:ascii="Times New Roman" w:eastAsia="Times New Roman" w:hAnsi="Times New Roman" w:cs="Times New Roman"/>
      <w:b/>
      <w:bCs/>
      <w:sz w:val="36"/>
      <w:szCs w:val="36"/>
      <w:lang w:bidi="ar-EG"/>
    </w:rPr>
  </w:style>
  <w:style w:type="paragraph" w:styleId="BodyTextIndent3">
    <w:name w:val="Body Text Indent 3"/>
    <w:basedOn w:val="Normal"/>
    <w:link w:val="BodyTextIndent3Char"/>
    <w:unhideWhenUsed/>
    <w:rsid w:val="00211FD9"/>
    <w:pPr>
      <w:ind w:left="1620" w:hanging="900"/>
    </w:pPr>
    <w:rPr>
      <w:b/>
      <w:bCs/>
      <w:sz w:val="30"/>
      <w:szCs w:val="30"/>
      <w:lang w:bidi="ar-EG"/>
    </w:rPr>
  </w:style>
  <w:style w:type="character" w:customStyle="1" w:styleId="BodyTextIndent3Char">
    <w:name w:val="Body Text Indent 3 Char"/>
    <w:basedOn w:val="DefaultParagraphFont"/>
    <w:link w:val="BodyTextIndent3"/>
    <w:rsid w:val="00211FD9"/>
    <w:rPr>
      <w:rFonts w:ascii="Times New Roman" w:eastAsia="Times New Roman" w:hAnsi="Times New Roman" w:cs="Times New Roman"/>
      <w:b/>
      <w:bCs/>
      <w:sz w:val="30"/>
      <w:szCs w:val="30"/>
      <w:lang w:bidi="ar-EG"/>
    </w:rPr>
  </w:style>
  <w:style w:type="paragraph" w:customStyle="1" w:styleId="listparagraphcxspmiddle">
    <w:name w:val="listparagraphcxspmiddle"/>
    <w:basedOn w:val="Normal"/>
    <w:rsid w:val="00211FD9"/>
    <w:pPr>
      <w:bidi w:val="0"/>
      <w:spacing w:before="100" w:beforeAutospacing="1" w:after="100" w:afterAutospacing="1"/>
    </w:pPr>
    <w:rPr>
      <w:lang w:val="en-GB" w:eastAsia="en-GB"/>
    </w:rPr>
  </w:style>
  <w:style w:type="paragraph" w:customStyle="1" w:styleId="listparagraphcxsplast">
    <w:name w:val="listparagraphcxsplast"/>
    <w:basedOn w:val="Normal"/>
    <w:rsid w:val="00211FD9"/>
    <w:pPr>
      <w:bidi w:val="0"/>
      <w:spacing w:before="100" w:beforeAutospacing="1" w:after="100" w:afterAutospacing="1"/>
    </w:pPr>
    <w:rPr>
      <w:lang w:val="en-GB" w:eastAsia="en-GB"/>
    </w:rPr>
  </w:style>
  <w:style w:type="paragraph" w:customStyle="1" w:styleId="pt">
    <w:name w:val="pt"/>
    <w:basedOn w:val="Normal"/>
    <w:rsid w:val="00211FD9"/>
    <w:pPr>
      <w:jc w:val="center"/>
    </w:pPr>
    <w:rPr>
      <w:rFonts w:ascii="Traditional Arabic" w:hAnsi="Traditional Arabic" w:cs="PT Bold Heading"/>
      <w:kern w:val="24"/>
      <w:sz w:val="32"/>
      <w:szCs w:val="32"/>
    </w:rPr>
  </w:style>
  <w:style w:type="paragraph" w:customStyle="1" w:styleId="msonormalcxsplast">
    <w:name w:val="msonormalcxsplast"/>
    <w:basedOn w:val="Normal"/>
    <w:rsid w:val="00211FD9"/>
    <w:pPr>
      <w:bidi w:val="0"/>
      <w:spacing w:before="100" w:beforeAutospacing="1" w:after="100" w:afterAutospacing="1"/>
    </w:pPr>
  </w:style>
  <w:style w:type="paragraph" w:customStyle="1" w:styleId="msolistparagraph0">
    <w:name w:val="msolistparagraph"/>
    <w:basedOn w:val="Normal"/>
    <w:rsid w:val="00211FD9"/>
    <w:pPr>
      <w:bidi w:val="0"/>
      <w:spacing w:after="200" w:line="276" w:lineRule="auto"/>
      <w:ind w:left="720"/>
    </w:pPr>
    <w:rPr>
      <w:rFonts w:ascii="Calibri" w:hAnsi="Calibri" w:cs="Arial"/>
      <w:sz w:val="22"/>
      <w:szCs w:val="22"/>
    </w:rPr>
  </w:style>
  <w:style w:type="character" w:customStyle="1" w:styleId="CharChar4">
    <w:name w:val="Char Char4"/>
    <w:basedOn w:val="DefaultParagraphFont"/>
    <w:locked/>
    <w:rsid w:val="00211FD9"/>
    <w:rPr>
      <w:rFonts w:ascii="Calibri" w:eastAsia="Calibri" w:hAnsi="Calibri" w:cs="Simplified Arabic" w:hint="default"/>
      <w:color w:val="000000"/>
      <w:kern w:val="24"/>
      <w:sz w:val="28"/>
      <w:szCs w:val="28"/>
      <w:lang w:val="en-US" w:eastAsia="en-US" w:bidi="ar-SA"/>
    </w:rPr>
  </w:style>
  <w:style w:type="character" w:customStyle="1" w:styleId="CharChar3">
    <w:name w:val="Char Char3"/>
    <w:basedOn w:val="DefaultParagraphFont"/>
    <w:locked/>
    <w:rsid w:val="00211FD9"/>
    <w:rPr>
      <w:rFonts w:ascii="Traditional Arabic" w:eastAsia="Calibri" w:hAnsi="Traditional Arabic" w:cs="Simplified Arabic" w:hint="cs"/>
      <w:b/>
      <w:bCs/>
      <w:color w:val="000000"/>
      <w:kern w:val="24"/>
      <w:sz w:val="32"/>
      <w:szCs w:val="32"/>
      <w:lang w:val="en-US" w:eastAsia="en-US" w:bidi="ar-SA"/>
    </w:rPr>
  </w:style>
  <w:style w:type="character" w:customStyle="1" w:styleId="CharChar2">
    <w:name w:val="Char Char2"/>
    <w:basedOn w:val="DefaultParagraphFont"/>
    <w:locked/>
    <w:rsid w:val="00211FD9"/>
    <w:rPr>
      <w:rFonts w:ascii="Calibri" w:eastAsia="Calibri" w:hAnsi="Calibri" w:cs="Arial" w:hint="default"/>
      <w:sz w:val="22"/>
      <w:szCs w:val="22"/>
      <w:lang w:val="en-US" w:eastAsia="en-US" w:bidi="ar-SA"/>
    </w:rPr>
  </w:style>
  <w:style w:type="character" w:customStyle="1" w:styleId="ptChar">
    <w:name w:val="pt Char"/>
    <w:basedOn w:val="DefaultParagraphFont"/>
    <w:locked/>
    <w:rsid w:val="00211FD9"/>
    <w:rPr>
      <w:rFonts w:ascii="Traditional Arabic" w:hAnsi="Traditional Arabic" w:cs="PT Bold Heading" w:hint="cs"/>
      <w:kern w:val="24"/>
      <w:sz w:val="32"/>
      <w:szCs w:val="32"/>
      <w:lang w:val="en-US" w:eastAsia="en-US" w:bidi="ar-SA"/>
    </w:rPr>
  </w:style>
  <w:style w:type="character" w:customStyle="1" w:styleId="single-title">
    <w:name w:val="single-title"/>
    <w:basedOn w:val="DefaultParagraphFont"/>
    <w:rsid w:val="00211FD9"/>
  </w:style>
  <w:style w:type="character" w:customStyle="1" w:styleId="segtitle">
    <w:name w:val="segtitle"/>
    <w:basedOn w:val="DefaultParagraphFont"/>
    <w:rsid w:val="00211FD9"/>
  </w:style>
  <w:style w:type="paragraph" w:customStyle="1" w:styleId="Achievement">
    <w:name w:val="Achievement"/>
    <w:basedOn w:val="BodyText"/>
    <w:rsid w:val="00211FD9"/>
    <w:pPr>
      <w:numPr>
        <w:numId w:val="5"/>
      </w:numPr>
      <w:spacing w:before="0" w:after="60" w:line="220" w:lineRule="atLeast"/>
      <w:jc w:val="lowKashida"/>
    </w:pPr>
    <w:rPr>
      <w:rFonts w:ascii="Arial" w:eastAsia="Times New Roman" w:hAnsi="Arial" w:cs="Traditional Arabic"/>
      <w:noProof/>
      <w:spacing w:val="-5"/>
      <w:sz w:val="20"/>
      <w:szCs w:val="20"/>
    </w:rPr>
  </w:style>
  <w:style w:type="paragraph" w:customStyle="1" w:styleId="SectionTitle">
    <w:name w:val="Section Title"/>
    <w:basedOn w:val="Normal"/>
    <w:next w:val="Normal"/>
    <w:autoRedefine/>
    <w:rsid w:val="00211FD9"/>
    <w:pPr>
      <w:bidi w:val="0"/>
      <w:spacing w:before="220" w:line="220" w:lineRule="atLeast"/>
      <w:jc w:val="center"/>
    </w:pPr>
    <w:rPr>
      <w:b/>
      <w:bCs/>
      <w:i/>
      <w:iCs/>
      <w:noProof/>
      <w:spacing w:val="-10"/>
      <w:szCs w:val="20"/>
    </w:rPr>
  </w:style>
  <w:style w:type="paragraph" w:customStyle="1" w:styleId="OmniPage1">
    <w:name w:val="OmniPage #1"/>
    <w:basedOn w:val="Normal"/>
    <w:rsid w:val="00211FD9"/>
    <w:pPr>
      <w:tabs>
        <w:tab w:val="right" w:pos="5696"/>
      </w:tabs>
      <w:overflowPunct w:val="0"/>
      <w:autoSpaceDE w:val="0"/>
      <w:autoSpaceDN w:val="0"/>
      <w:bidi w:val="0"/>
      <w:adjustRightInd w:val="0"/>
      <w:ind w:left="4635" w:right="4346"/>
      <w:jc w:val="right"/>
      <w:textAlignment w:val="baseline"/>
    </w:pPr>
    <w:rPr>
      <w:rFonts w:ascii="Arial" w:hAnsi="Arial"/>
      <w:noProof/>
      <w:sz w:val="20"/>
      <w:szCs w:val="20"/>
    </w:rPr>
  </w:style>
  <w:style w:type="paragraph" w:customStyle="1" w:styleId="OmniPage2">
    <w:name w:val="OmniPage #2"/>
    <w:basedOn w:val="Normal"/>
    <w:rsid w:val="00211FD9"/>
    <w:pPr>
      <w:tabs>
        <w:tab w:val="center" w:pos="4549"/>
        <w:tab w:val="left" w:pos="10286"/>
        <w:tab w:val="right" w:pos="10331"/>
      </w:tabs>
      <w:overflowPunct w:val="0"/>
      <w:autoSpaceDE w:val="0"/>
      <w:autoSpaceDN w:val="0"/>
      <w:bidi w:val="0"/>
      <w:adjustRightInd w:val="0"/>
      <w:ind w:left="45" w:right="2981"/>
      <w:jc w:val="right"/>
      <w:textAlignment w:val="baseline"/>
    </w:pPr>
    <w:rPr>
      <w:rFonts w:ascii="Arial" w:hAnsi="Arial"/>
      <w:noProof/>
      <w:sz w:val="20"/>
      <w:szCs w:val="20"/>
    </w:rPr>
  </w:style>
  <w:style w:type="paragraph" w:customStyle="1" w:styleId="OmniPage3">
    <w:name w:val="OmniPage #3"/>
    <w:basedOn w:val="Normal"/>
    <w:rsid w:val="00211FD9"/>
    <w:pPr>
      <w:tabs>
        <w:tab w:val="left" w:pos="2329"/>
        <w:tab w:val="right" w:pos="8396"/>
      </w:tabs>
      <w:overflowPunct w:val="0"/>
      <w:autoSpaceDE w:val="0"/>
      <w:autoSpaceDN w:val="0"/>
      <w:bidi w:val="0"/>
      <w:adjustRightInd w:val="0"/>
      <w:ind w:left="1935" w:right="1421"/>
      <w:jc w:val="right"/>
      <w:textAlignment w:val="baseline"/>
    </w:pPr>
    <w:rPr>
      <w:rFonts w:ascii="Arial" w:hAnsi="Arial"/>
      <w:noProof/>
      <w:sz w:val="20"/>
      <w:szCs w:val="20"/>
    </w:rPr>
  </w:style>
  <w:style w:type="paragraph" w:customStyle="1" w:styleId="OmniPage4">
    <w:name w:val="OmniPage #4"/>
    <w:basedOn w:val="Normal"/>
    <w:rsid w:val="00211FD9"/>
    <w:pPr>
      <w:tabs>
        <w:tab w:val="left" w:pos="2314"/>
        <w:tab w:val="right" w:pos="8531"/>
      </w:tabs>
      <w:overflowPunct w:val="0"/>
      <w:autoSpaceDE w:val="0"/>
      <w:autoSpaceDN w:val="0"/>
      <w:bidi w:val="0"/>
      <w:adjustRightInd w:val="0"/>
      <w:ind w:left="1800" w:right="1406"/>
      <w:jc w:val="right"/>
      <w:textAlignment w:val="baseline"/>
    </w:pPr>
    <w:rPr>
      <w:rFonts w:ascii="Arial" w:hAnsi="Arial"/>
      <w:noProof/>
      <w:sz w:val="20"/>
      <w:szCs w:val="20"/>
    </w:rPr>
  </w:style>
  <w:style w:type="paragraph" w:customStyle="1" w:styleId="OmniPage7">
    <w:name w:val="OmniPage #7"/>
    <w:basedOn w:val="Normal"/>
    <w:rsid w:val="00211FD9"/>
    <w:pPr>
      <w:tabs>
        <w:tab w:val="left" w:pos="2329"/>
        <w:tab w:val="right" w:pos="8456"/>
      </w:tabs>
      <w:overflowPunct w:val="0"/>
      <w:autoSpaceDE w:val="0"/>
      <w:autoSpaceDN w:val="0"/>
      <w:bidi w:val="0"/>
      <w:adjustRightInd w:val="0"/>
      <w:ind w:left="1875" w:right="1406"/>
      <w:jc w:val="right"/>
      <w:textAlignment w:val="baseline"/>
    </w:pPr>
    <w:rPr>
      <w:rFonts w:ascii="Arial" w:hAnsi="Arial"/>
      <w:noProof/>
      <w:sz w:val="20"/>
      <w:szCs w:val="20"/>
    </w:rPr>
  </w:style>
  <w:style w:type="paragraph" w:customStyle="1" w:styleId="OmniPage515">
    <w:name w:val="OmniPage #515"/>
    <w:basedOn w:val="Normal"/>
    <w:rsid w:val="00211FD9"/>
    <w:pPr>
      <w:tabs>
        <w:tab w:val="left" w:pos="1965"/>
        <w:tab w:val="right" w:pos="8322"/>
      </w:tabs>
      <w:overflowPunct w:val="0"/>
      <w:autoSpaceDE w:val="0"/>
      <w:autoSpaceDN w:val="0"/>
      <w:bidi w:val="0"/>
      <w:adjustRightInd w:val="0"/>
      <w:ind w:left="120" w:right="1770"/>
      <w:jc w:val="right"/>
      <w:textAlignment w:val="baseline"/>
    </w:pPr>
    <w:rPr>
      <w:rFonts w:ascii="Arial" w:hAnsi="Arial"/>
      <w:noProof/>
      <w:sz w:val="20"/>
      <w:szCs w:val="20"/>
    </w:rPr>
  </w:style>
  <w:style w:type="paragraph" w:customStyle="1" w:styleId="OmniPage516">
    <w:name w:val="OmniPage #516"/>
    <w:basedOn w:val="Normal"/>
    <w:rsid w:val="00211FD9"/>
    <w:pPr>
      <w:tabs>
        <w:tab w:val="left" w:pos="1950"/>
        <w:tab w:val="left" w:pos="4800"/>
        <w:tab w:val="left" w:pos="4920"/>
        <w:tab w:val="left" w:pos="8130"/>
        <w:tab w:val="right" w:pos="8397"/>
      </w:tabs>
      <w:overflowPunct w:val="0"/>
      <w:autoSpaceDE w:val="0"/>
      <w:autoSpaceDN w:val="0"/>
      <w:bidi w:val="0"/>
      <w:adjustRightInd w:val="0"/>
      <w:ind w:left="45" w:right="1755"/>
      <w:jc w:val="right"/>
      <w:textAlignment w:val="baseline"/>
    </w:pPr>
    <w:rPr>
      <w:rFonts w:ascii="Arial" w:hAnsi="Arial"/>
      <w:noProof/>
      <w:sz w:val="20"/>
      <w:szCs w:val="20"/>
    </w:rPr>
  </w:style>
  <w:style w:type="paragraph" w:customStyle="1" w:styleId="WW-Default">
    <w:name w:val="WW-Default"/>
    <w:rsid w:val="00211FD9"/>
    <w:pPr>
      <w:suppressAutoHyphens/>
      <w:autoSpaceDE w:val="0"/>
    </w:pPr>
    <w:rPr>
      <w:rFonts w:ascii="Book Antiqua" w:eastAsia="Calibri" w:hAnsi="Book Antiqua" w:cs="Book Antiqua"/>
      <w:color w:val="000000"/>
      <w:sz w:val="24"/>
      <w:szCs w:val="24"/>
      <w:lang w:val="en-GB" w:eastAsia="ar-SA"/>
    </w:rPr>
  </w:style>
  <w:style w:type="table" w:customStyle="1" w:styleId="TableGrid40">
    <w:name w:val="TableGrid4"/>
    <w:rsid w:val="00211FD9"/>
    <w:rPr>
      <w:rFonts w:eastAsia="Times New Roman"/>
    </w:rPr>
    <w:tblPr>
      <w:tblCellMar>
        <w:top w:w="0" w:type="dxa"/>
        <w:left w:w="0" w:type="dxa"/>
        <w:bottom w:w="0" w:type="dxa"/>
        <w:right w:w="0" w:type="dxa"/>
      </w:tblCellMar>
    </w:tblPr>
  </w:style>
  <w:style w:type="character" w:customStyle="1" w:styleId="scxw254369043">
    <w:name w:val="scxw254369043"/>
    <w:basedOn w:val="DefaultParagraphFont"/>
    <w:rsid w:val="00211FD9"/>
  </w:style>
  <w:style w:type="character" w:customStyle="1" w:styleId="scxw150815887">
    <w:name w:val="scxw150815887"/>
    <w:basedOn w:val="DefaultParagraphFont"/>
    <w:rsid w:val="00211FD9"/>
  </w:style>
  <w:style w:type="character" w:customStyle="1" w:styleId="pagebreaktextspan">
    <w:name w:val="pagebreaktextspan"/>
    <w:basedOn w:val="DefaultParagraphFont"/>
    <w:rsid w:val="00211FD9"/>
  </w:style>
  <w:style w:type="character" w:customStyle="1" w:styleId="nm">
    <w:name w:val="nm"/>
    <w:rsid w:val="00211FD9"/>
    <w:rPr>
      <w:b/>
      <w:bCs/>
      <w:sz w:val="31"/>
      <w:szCs w:val="31"/>
    </w:rPr>
  </w:style>
  <w:style w:type="character" w:customStyle="1" w:styleId="tabchar">
    <w:name w:val="tabchar"/>
    <w:basedOn w:val="DefaultParagraphFont"/>
    <w:rsid w:val="00211FD9"/>
  </w:style>
  <w:style w:type="character" w:customStyle="1" w:styleId="textrun">
    <w:name w:val="textrun"/>
    <w:basedOn w:val="DefaultParagraphFont"/>
    <w:rsid w:val="00211FD9"/>
  </w:style>
  <w:style w:type="character" w:customStyle="1" w:styleId="tabrun">
    <w:name w:val="tabrun"/>
    <w:basedOn w:val="DefaultParagraphFont"/>
    <w:rsid w:val="00211FD9"/>
  </w:style>
  <w:style w:type="character" w:customStyle="1" w:styleId="pagebreakblob">
    <w:name w:val="pagebreakblob"/>
    <w:basedOn w:val="DefaultParagraphFont"/>
    <w:rsid w:val="00211FD9"/>
  </w:style>
  <w:style w:type="character" w:customStyle="1" w:styleId="pagebreakborderspan">
    <w:name w:val="pagebreakborderspan"/>
    <w:basedOn w:val="DefaultParagraphFont"/>
    <w:rsid w:val="00211FD9"/>
  </w:style>
  <w:style w:type="character" w:customStyle="1" w:styleId="UnresolvedMention">
    <w:name w:val="Unresolved Mention"/>
    <w:basedOn w:val="DefaultParagraphFont"/>
    <w:uiPriority w:val="99"/>
    <w:semiHidden/>
    <w:unhideWhenUsed/>
    <w:rsid w:val="00211FD9"/>
    <w:rPr>
      <w:color w:val="605E5C"/>
      <w:shd w:val="clear" w:color="auto" w:fill="E1DFDD"/>
    </w:rPr>
  </w:style>
  <w:style w:type="character" w:customStyle="1" w:styleId="IntenseEmphasis1">
    <w:name w:val="Intense Emphasis1"/>
    <w:basedOn w:val="DefaultParagraphFont"/>
    <w:uiPriority w:val="21"/>
    <w:qFormat/>
    <w:rsid w:val="00953A79"/>
    <w:rPr>
      <w:i/>
      <w:iCs/>
      <w:color w:val="365F91" w:themeColor="accent1" w:themeShade="BF"/>
    </w:rPr>
  </w:style>
  <w:style w:type="character" w:customStyle="1" w:styleId="IntenseReference1">
    <w:name w:val="Intense Reference1"/>
    <w:basedOn w:val="DefaultParagraphFont"/>
    <w:uiPriority w:val="32"/>
    <w:qFormat/>
    <w:rsid w:val="00953A79"/>
    <w:rPr>
      <w:b/>
      <w:bCs/>
      <w:smallCaps/>
      <w:color w:val="365F91" w:themeColor="accent1" w:themeShade="BF"/>
      <w:spacing w:val="5"/>
    </w:rPr>
  </w:style>
  <w:style w:type="character" w:customStyle="1" w:styleId="text-decoration-underline">
    <w:name w:val="text-decoration-underline"/>
    <w:basedOn w:val="DefaultParagraphFont"/>
    <w:rsid w:val="00953A79"/>
  </w:style>
  <w:style w:type="paragraph" w:customStyle="1" w:styleId="msonormal0">
    <w:name w:val="msonormal"/>
    <w:basedOn w:val="Normal"/>
    <w:rsid w:val="00953A79"/>
    <w:pPr>
      <w:bidi w:val="0"/>
      <w:spacing w:before="100" w:beforeAutospacing="1" w:after="100" w:afterAutospacing="1"/>
    </w:pPr>
  </w:style>
  <w:style w:type="paragraph" w:customStyle="1" w:styleId="xl65">
    <w:name w:val="xl65"/>
    <w:basedOn w:val="Normal"/>
    <w:rsid w:val="00953A79"/>
    <w:pPr>
      <w:bidi w:val="0"/>
      <w:spacing w:before="100" w:beforeAutospacing="1" w:after="100" w:afterAutospacing="1"/>
    </w:pPr>
    <w:rPr>
      <w:sz w:val="26"/>
      <w:szCs w:val="26"/>
    </w:rPr>
  </w:style>
  <w:style w:type="paragraph" w:customStyle="1" w:styleId="xl66">
    <w:name w:val="xl66"/>
    <w:basedOn w:val="Normal"/>
    <w:rsid w:val="00953A79"/>
    <w:pPr>
      <w:bidi w:val="0"/>
      <w:spacing w:before="100" w:beforeAutospacing="1" w:after="100" w:afterAutospacing="1"/>
      <w:jc w:val="center"/>
      <w:textAlignment w:val="center"/>
    </w:pPr>
    <w:rPr>
      <w:sz w:val="26"/>
      <w:szCs w:val="26"/>
    </w:rPr>
  </w:style>
  <w:style w:type="paragraph" w:customStyle="1" w:styleId="xl67">
    <w:name w:val="xl67"/>
    <w:basedOn w:val="Normal"/>
    <w:rsid w:val="00953A79"/>
    <w:pPr>
      <w:bidi w:val="0"/>
      <w:spacing w:before="100" w:beforeAutospacing="1" w:after="100" w:afterAutospacing="1"/>
      <w:textAlignment w:val="center"/>
    </w:pPr>
    <w:rPr>
      <w:sz w:val="26"/>
      <w:szCs w:val="26"/>
    </w:rPr>
  </w:style>
  <w:style w:type="paragraph" w:customStyle="1" w:styleId="xl68">
    <w:name w:val="xl68"/>
    <w:basedOn w:val="Normal"/>
    <w:rsid w:val="00953A79"/>
    <w:pPr>
      <w:pBdr>
        <w:top w:val="single" w:sz="4" w:space="0" w:color="auto"/>
        <w:left w:val="single" w:sz="4" w:space="0" w:color="auto"/>
        <w:bottom w:val="single" w:sz="4" w:space="0" w:color="auto"/>
        <w:right w:val="single" w:sz="4" w:space="0" w:color="auto"/>
      </w:pBdr>
      <w:shd w:val="clear" w:color="000000" w:fill="BFBFBF"/>
      <w:bidi w:val="0"/>
      <w:spacing w:before="100" w:beforeAutospacing="1" w:after="100" w:afterAutospacing="1"/>
      <w:jc w:val="center"/>
      <w:textAlignment w:val="center"/>
    </w:pPr>
    <w:rPr>
      <w:sz w:val="26"/>
      <w:szCs w:val="26"/>
    </w:rPr>
  </w:style>
  <w:style w:type="paragraph" w:customStyle="1" w:styleId="xl69">
    <w:name w:val="xl69"/>
    <w:basedOn w:val="Normal"/>
    <w:rsid w:val="00953A79"/>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style>
  <w:style w:type="paragraph" w:customStyle="1" w:styleId="xl70">
    <w:name w:val="xl70"/>
    <w:basedOn w:val="Normal"/>
    <w:rsid w:val="00953A79"/>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style>
  <w:style w:type="paragraph" w:customStyle="1" w:styleId="xl71">
    <w:name w:val="xl71"/>
    <w:basedOn w:val="Normal"/>
    <w:rsid w:val="00953A79"/>
    <w:pPr>
      <w:pBdr>
        <w:top w:val="single" w:sz="4" w:space="0" w:color="auto"/>
        <w:left w:val="single" w:sz="4" w:space="0" w:color="auto"/>
        <w:bottom w:val="single" w:sz="4" w:space="0" w:color="auto"/>
        <w:right w:val="single" w:sz="4" w:space="0" w:color="auto"/>
      </w:pBdr>
      <w:shd w:val="clear" w:color="000000" w:fill="595959"/>
      <w:bidi w:val="0"/>
      <w:spacing w:before="100" w:beforeAutospacing="1" w:after="100" w:afterAutospacing="1"/>
      <w:jc w:val="center"/>
      <w:textAlignment w:val="center"/>
    </w:pPr>
  </w:style>
  <w:style w:type="paragraph" w:customStyle="1" w:styleId="xl72">
    <w:name w:val="xl72"/>
    <w:basedOn w:val="Normal"/>
    <w:rsid w:val="00953A79"/>
    <w:pPr>
      <w:pBdr>
        <w:top w:val="single" w:sz="4" w:space="0" w:color="auto"/>
        <w:left w:val="single" w:sz="4" w:space="0" w:color="auto"/>
        <w:bottom w:val="single" w:sz="4" w:space="0" w:color="auto"/>
        <w:right w:val="single" w:sz="4" w:space="0" w:color="auto"/>
      </w:pBdr>
      <w:shd w:val="clear" w:color="000000" w:fill="595959"/>
      <w:bidi w:val="0"/>
      <w:spacing w:before="100" w:beforeAutospacing="1" w:after="100" w:afterAutospacing="1"/>
      <w:textAlignment w:val="center"/>
    </w:pPr>
  </w:style>
  <w:style w:type="paragraph" w:customStyle="1" w:styleId="xl73">
    <w:name w:val="xl73"/>
    <w:basedOn w:val="Normal"/>
    <w:rsid w:val="00953A7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textAlignment w:val="center"/>
    </w:pPr>
  </w:style>
  <w:style w:type="paragraph" w:customStyle="1" w:styleId="xl74">
    <w:name w:val="xl74"/>
    <w:basedOn w:val="Normal"/>
    <w:rsid w:val="00953A7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textAlignment w:val="center"/>
    </w:pPr>
    <w:rPr>
      <w:sz w:val="26"/>
      <w:szCs w:val="26"/>
    </w:rPr>
  </w:style>
  <w:style w:type="paragraph" w:customStyle="1" w:styleId="xl75">
    <w:name w:val="xl75"/>
    <w:basedOn w:val="Normal"/>
    <w:rsid w:val="00953A7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style>
  <w:style w:type="paragraph" w:customStyle="1" w:styleId="xl76">
    <w:name w:val="xl76"/>
    <w:basedOn w:val="Normal"/>
    <w:rsid w:val="00953A79"/>
    <w:pPr>
      <w:pBdr>
        <w:top w:val="single" w:sz="4" w:space="0" w:color="auto"/>
        <w:left w:val="single" w:sz="4" w:space="0" w:color="auto"/>
        <w:bottom w:val="single" w:sz="4" w:space="0" w:color="auto"/>
        <w:right w:val="single" w:sz="4" w:space="0" w:color="auto"/>
      </w:pBdr>
      <w:shd w:val="clear" w:color="000000" w:fill="FF0000"/>
      <w:bidi w:val="0"/>
      <w:spacing w:before="100" w:beforeAutospacing="1" w:after="100" w:afterAutospacing="1"/>
      <w:jc w:val="center"/>
      <w:textAlignment w:val="center"/>
    </w:pPr>
  </w:style>
  <w:style w:type="paragraph" w:customStyle="1" w:styleId="xl77">
    <w:name w:val="xl77"/>
    <w:basedOn w:val="Normal"/>
    <w:rsid w:val="00953A79"/>
    <w:pPr>
      <w:pBdr>
        <w:top w:val="single" w:sz="4" w:space="0" w:color="auto"/>
        <w:left w:val="single" w:sz="4" w:space="0" w:color="auto"/>
        <w:bottom w:val="single" w:sz="4" w:space="0" w:color="auto"/>
        <w:right w:val="single" w:sz="4" w:space="0" w:color="auto"/>
      </w:pBdr>
      <w:shd w:val="clear" w:color="000000" w:fill="FF0000"/>
      <w:bidi w:val="0"/>
      <w:spacing w:before="100" w:beforeAutospacing="1" w:after="100" w:afterAutospacing="1"/>
      <w:textAlignment w:val="center"/>
    </w:pPr>
  </w:style>
  <w:style w:type="paragraph" w:customStyle="1" w:styleId="P68B1DB1-ListParagraph2">
    <w:name w:val="P68B1DB1-ListParagraph2"/>
    <w:basedOn w:val="ListParagraph"/>
    <w:rsid w:val="009044DE"/>
    <w:pPr>
      <w:bidi/>
      <w:spacing w:after="160" w:line="278" w:lineRule="auto"/>
    </w:pPr>
    <w:rPr>
      <w:rFonts w:ascii="Times New Roman" w:eastAsia="Aptos" w:hAnsi="Times New Roman" w:cs="Times New Roman"/>
      <w:kern w:val="2"/>
      <w:sz w:val="24"/>
      <w:szCs w:val="20"/>
      <w:rtl/>
      <w:lang w:val="en-US"/>
    </w:rPr>
  </w:style>
  <w:style w:type="paragraph" w:customStyle="1" w:styleId="P68B1DB1-Normal3">
    <w:name w:val="P68B1DB1-Normal3"/>
    <w:basedOn w:val="Normal"/>
    <w:rsid w:val="009044DE"/>
    <w:pPr>
      <w:spacing w:after="160" w:line="278" w:lineRule="auto"/>
    </w:pPr>
    <w:rPr>
      <w:rFonts w:eastAsia="Aptos"/>
      <w:kern w:val="2"/>
      <w:szCs w:val="20"/>
      <w:rt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7493">
      <w:bodyDiv w:val="1"/>
      <w:marLeft w:val="0"/>
      <w:marRight w:val="0"/>
      <w:marTop w:val="0"/>
      <w:marBottom w:val="0"/>
      <w:divBdr>
        <w:top w:val="none" w:sz="0" w:space="0" w:color="auto"/>
        <w:left w:val="none" w:sz="0" w:space="0" w:color="auto"/>
        <w:bottom w:val="none" w:sz="0" w:space="0" w:color="auto"/>
        <w:right w:val="none" w:sz="0" w:space="0" w:color="auto"/>
      </w:divBdr>
    </w:div>
    <w:div w:id="81414601">
      <w:bodyDiv w:val="1"/>
      <w:marLeft w:val="0"/>
      <w:marRight w:val="0"/>
      <w:marTop w:val="0"/>
      <w:marBottom w:val="0"/>
      <w:divBdr>
        <w:top w:val="none" w:sz="0" w:space="0" w:color="auto"/>
        <w:left w:val="none" w:sz="0" w:space="0" w:color="auto"/>
        <w:bottom w:val="none" w:sz="0" w:space="0" w:color="auto"/>
        <w:right w:val="none" w:sz="0" w:space="0" w:color="auto"/>
      </w:divBdr>
    </w:div>
    <w:div w:id="134419686">
      <w:bodyDiv w:val="1"/>
      <w:marLeft w:val="0"/>
      <w:marRight w:val="0"/>
      <w:marTop w:val="0"/>
      <w:marBottom w:val="0"/>
      <w:divBdr>
        <w:top w:val="none" w:sz="0" w:space="0" w:color="auto"/>
        <w:left w:val="none" w:sz="0" w:space="0" w:color="auto"/>
        <w:bottom w:val="none" w:sz="0" w:space="0" w:color="auto"/>
        <w:right w:val="none" w:sz="0" w:space="0" w:color="auto"/>
      </w:divBdr>
    </w:div>
    <w:div w:id="194971735">
      <w:bodyDiv w:val="1"/>
      <w:marLeft w:val="0"/>
      <w:marRight w:val="0"/>
      <w:marTop w:val="0"/>
      <w:marBottom w:val="0"/>
      <w:divBdr>
        <w:top w:val="none" w:sz="0" w:space="0" w:color="auto"/>
        <w:left w:val="none" w:sz="0" w:space="0" w:color="auto"/>
        <w:bottom w:val="none" w:sz="0" w:space="0" w:color="auto"/>
        <w:right w:val="none" w:sz="0" w:space="0" w:color="auto"/>
      </w:divBdr>
    </w:div>
    <w:div w:id="372580230">
      <w:bodyDiv w:val="1"/>
      <w:marLeft w:val="0"/>
      <w:marRight w:val="0"/>
      <w:marTop w:val="0"/>
      <w:marBottom w:val="0"/>
      <w:divBdr>
        <w:top w:val="none" w:sz="0" w:space="0" w:color="auto"/>
        <w:left w:val="none" w:sz="0" w:space="0" w:color="auto"/>
        <w:bottom w:val="none" w:sz="0" w:space="0" w:color="auto"/>
        <w:right w:val="none" w:sz="0" w:space="0" w:color="auto"/>
      </w:divBdr>
    </w:div>
    <w:div w:id="407964759">
      <w:bodyDiv w:val="1"/>
      <w:marLeft w:val="0"/>
      <w:marRight w:val="0"/>
      <w:marTop w:val="0"/>
      <w:marBottom w:val="0"/>
      <w:divBdr>
        <w:top w:val="none" w:sz="0" w:space="0" w:color="auto"/>
        <w:left w:val="none" w:sz="0" w:space="0" w:color="auto"/>
        <w:bottom w:val="none" w:sz="0" w:space="0" w:color="auto"/>
        <w:right w:val="none" w:sz="0" w:space="0" w:color="auto"/>
      </w:divBdr>
    </w:div>
    <w:div w:id="596718094">
      <w:bodyDiv w:val="1"/>
      <w:marLeft w:val="0"/>
      <w:marRight w:val="0"/>
      <w:marTop w:val="0"/>
      <w:marBottom w:val="0"/>
      <w:divBdr>
        <w:top w:val="none" w:sz="0" w:space="0" w:color="auto"/>
        <w:left w:val="none" w:sz="0" w:space="0" w:color="auto"/>
        <w:bottom w:val="none" w:sz="0" w:space="0" w:color="auto"/>
        <w:right w:val="none" w:sz="0" w:space="0" w:color="auto"/>
      </w:divBdr>
    </w:div>
    <w:div w:id="599222564">
      <w:bodyDiv w:val="1"/>
      <w:marLeft w:val="0"/>
      <w:marRight w:val="0"/>
      <w:marTop w:val="0"/>
      <w:marBottom w:val="0"/>
      <w:divBdr>
        <w:top w:val="none" w:sz="0" w:space="0" w:color="auto"/>
        <w:left w:val="none" w:sz="0" w:space="0" w:color="auto"/>
        <w:bottom w:val="none" w:sz="0" w:space="0" w:color="auto"/>
        <w:right w:val="none" w:sz="0" w:space="0" w:color="auto"/>
      </w:divBdr>
    </w:div>
    <w:div w:id="626476232">
      <w:bodyDiv w:val="1"/>
      <w:marLeft w:val="0"/>
      <w:marRight w:val="0"/>
      <w:marTop w:val="0"/>
      <w:marBottom w:val="0"/>
      <w:divBdr>
        <w:top w:val="none" w:sz="0" w:space="0" w:color="auto"/>
        <w:left w:val="none" w:sz="0" w:space="0" w:color="auto"/>
        <w:bottom w:val="none" w:sz="0" w:space="0" w:color="auto"/>
        <w:right w:val="none" w:sz="0" w:space="0" w:color="auto"/>
      </w:divBdr>
    </w:div>
    <w:div w:id="840587962">
      <w:bodyDiv w:val="1"/>
      <w:marLeft w:val="0"/>
      <w:marRight w:val="0"/>
      <w:marTop w:val="0"/>
      <w:marBottom w:val="0"/>
      <w:divBdr>
        <w:top w:val="none" w:sz="0" w:space="0" w:color="auto"/>
        <w:left w:val="none" w:sz="0" w:space="0" w:color="auto"/>
        <w:bottom w:val="none" w:sz="0" w:space="0" w:color="auto"/>
        <w:right w:val="none" w:sz="0" w:space="0" w:color="auto"/>
      </w:divBdr>
    </w:div>
    <w:div w:id="929973177">
      <w:bodyDiv w:val="1"/>
      <w:marLeft w:val="0"/>
      <w:marRight w:val="0"/>
      <w:marTop w:val="0"/>
      <w:marBottom w:val="0"/>
      <w:divBdr>
        <w:top w:val="none" w:sz="0" w:space="0" w:color="auto"/>
        <w:left w:val="none" w:sz="0" w:space="0" w:color="auto"/>
        <w:bottom w:val="none" w:sz="0" w:space="0" w:color="auto"/>
        <w:right w:val="none" w:sz="0" w:space="0" w:color="auto"/>
      </w:divBdr>
    </w:div>
    <w:div w:id="970011998">
      <w:bodyDiv w:val="1"/>
      <w:marLeft w:val="0"/>
      <w:marRight w:val="0"/>
      <w:marTop w:val="0"/>
      <w:marBottom w:val="0"/>
      <w:divBdr>
        <w:top w:val="none" w:sz="0" w:space="0" w:color="auto"/>
        <w:left w:val="none" w:sz="0" w:space="0" w:color="auto"/>
        <w:bottom w:val="none" w:sz="0" w:space="0" w:color="auto"/>
        <w:right w:val="none" w:sz="0" w:space="0" w:color="auto"/>
      </w:divBdr>
    </w:div>
    <w:div w:id="1001395386">
      <w:bodyDiv w:val="1"/>
      <w:marLeft w:val="0"/>
      <w:marRight w:val="0"/>
      <w:marTop w:val="0"/>
      <w:marBottom w:val="0"/>
      <w:divBdr>
        <w:top w:val="none" w:sz="0" w:space="0" w:color="auto"/>
        <w:left w:val="none" w:sz="0" w:space="0" w:color="auto"/>
        <w:bottom w:val="none" w:sz="0" w:space="0" w:color="auto"/>
        <w:right w:val="none" w:sz="0" w:space="0" w:color="auto"/>
      </w:divBdr>
    </w:div>
    <w:div w:id="1129517973">
      <w:bodyDiv w:val="1"/>
      <w:marLeft w:val="0"/>
      <w:marRight w:val="0"/>
      <w:marTop w:val="0"/>
      <w:marBottom w:val="0"/>
      <w:divBdr>
        <w:top w:val="none" w:sz="0" w:space="0" w:color="auto"/>
        <w:left w:val="none" w:sz="0" w:space="0" w:color="auto"/>
        <w:bottom w:val="none" w:sz="0" w:space="0" w:color="auto"/>
        <w:right w:val="none" w:sz="0" w:space="0" w:color="auto"/>
      </w:divBdr>
    </w:div>
    <w:div w:id="1179005339">
      <w:bodyDiv w:val="1"/>
      <w:marLeft w:val="0"/>
      <w:marRight w:val="0"/>
      <w:marTop w:val="0"/>
      <w:marBottom w:val="0"/>
      <w:divBdr>
        <w:top w:val="none" w:sz="0" w:space="0" w:color="auto"/>
        <w:left w:val="none" w:sz="0" w:space="0" w:color="auto"/>
        <w:bottom w:val="none" w:sz="0" w:space="0" w:color="auto"/>
        <w:right w:val="none" w:sz="0" w:space="0" w:color="auto"/>
      </w:divBdr>
    </w:div>
    <w:div w:id="1182356625">
      <w:bodyDiv w:val="1"/>
      <w:marLeft w:val="0"/>
      <w:marRight w:val="0"/>
      <w:marTop w:val="0"/>
      <w:marBottom w:val="0"/>
      <w:divBdr>
        <w:top w:val="none" w:sz="0" w:space="0" w:color="auto"/>
        <w:left w:val="none" w:sz="0" w:space="0" w:color="auto"/>
        <w:bottom w:val="none" w:sz="0" w:space="0" w:color="auto"/>
        <w:right w:val="none" w:sz="0" w:space="0" w:color="auto"/>
      </w:divBdr>
    </w:div>
    <w:div w:id="1200774854">
      <w:bodyDiv w:val="1"/>
      <w:marLeft w:val="0"/>
      <w:marRight w:val="0"/>
      <w:marTop w:val="0"/>
      <w:marBottom w:val="0"/>
      <w:divBdr>
        <w:top w:val="none" w:sz="0" w:space="0" w:color="auto"/>
        <w:left w:val="none" w:sz="0" w:space="0" w:color="auto"/>
        <w:bottom w:val="none" w:sz="0" w:space="0" w:color="auto"/>
        <w:right w:val="none" w:sz="0" w:space="0" w:color="auto"/>
      </w:divBdr>
    </w:div>
    <w:div w:id="1271081817">
      <w:bodyDiv w:val="1"/>
      <w:marLeft w:val="0"/>
      <w:marRight w:val="0"/>
      <w:marTop w:val="0"/>
      <w:marBottom w:val="0"/>
      <w:divBdr>
        <w:top w:val="none" w:sz="0" w:space="0" w:color="auto"/>
        <w:left w:val="none" w:sz="0" w:space="0" w:color="auto"/>
        <w:bottom w:val="none" w:sz="0" w:space="0" w:color="auto"/>
        <w:right w:val="none" w:sz="0" w:space="0" w:color="auto"/>
      </w:divBdr>
    </w:div>
    <w:div w:id="1499805580">
      <w:bodyDiv w:val="1"/>
      <w:marLeft w:val="0"/>
      <w:marRight w:val="0"/>
      <w:marTop w:val="0"/>
      <w:marBottom w:val="0"/>
      <w:divBdr>
        <w:top w:val="none" w:sz="0" w:space="0" w:color="auto"/>
        <w:left w:val="none" w:sz="0" w:space="0" w:color="auto"/>
        <w:bottom w:val="none" w:sz="0" w:space="0" w:color="auto"/>
        <w:right w:val="none" w:sz="0" w:space="0" w:color="auto"/>
      </w:divBdr>
    </w:div>
    <w:div w:id="1597863059">
      <w:bodyDiv w:val="1"/>
      <w:marLeft w:val="0"/>
      <w:marRight w:val="0"/>
      <w:marTop w:val="0"/>
      <w:marBottom w:val="0"/>
      <w:divBdr>
        <w:top w:val="none" w:sz="0" w:space="0" w:color="auto"/>
        <w:left w:val="none" w:sz="0" w:space="0" w:color="auto"/>
        <w:bottom w:val="none" w:sz="0" w:space="0" w:color="auto"/>
        <w:right w:val="none" w:sz="0" w:space="0" w:color="auto"/>
      </w:divBdr>
    </w:div>
    <w:div w:id="1677346382">
      <w:bodyDiv w:val="1"/>
      <w:marLeft w:val="0"/>
      <w:marRight w:val="0"/>
      <w:marTop w:val="0"/>
      <w:marBottom w:val="0"/>
      <w:divBdr>
        <w:top w:val="none" w:sz="0" w:space="0" w:color="auto"/>
        <w:left w:val="none" w:sz="0" w:space="0" w:color="auto"/>
        <w:bottom w:val="none" w:sz="0" w:space="0" w:color="auto"/>
        <w:right w:val="none" w:sz="0" w:space="0" w:color="auto"/>
      </w:divBdr>
    </w:div>
    <w:div w:id="1905676593">
      <w:bodyDiv w:val="1"/>
      <w:marLeft w:val="0"/>
      <w:marRight w:val="0"/>
      <w:marTop w:val="0"/>
      <w:marBottom w:val="0"/>
      <w:divBdr>
        <w:top w:val="none" w:sz="0" w:space="0" w:color="auto"/>
        <w:left w:val="none" w:sz="0" w:space="0" w:color="auto"/>
        <w:bottom w:val="none" w:sz="0" w:space="0" w:color="auto"/>
        <w:right w:val="none" w:sz="0" w:space="0" w:color="auto"/>
      </w:divBdr>
    </w:div>
    <w:div w:id="2131825957">
      <w:bodyDiv w:val="1"/>
      <w:marLeft w:val="0"/>
      <w:marRight w:val="0"/>
      <w:marTop w:val="0"/>
      <w:marBottom w:val="0"/>
      <w:divBdr>
        <w:top w:val="none" w:sz="0" w:space="0" w:color="auto"/>
        <w:left w:val="none" w:sz="0" w:space="0" w:color="auto"/>
        <w:bottom w:val="none" w:sz="0" w:space="0" w:color="auto"/>
        <w:right w:val="none" w:sz="0" w:space="0" w:color="auto"/>
      </w:divBdr>
    </w:div>
    <w:div w:id="213347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EA106-9340-4D9E-802A-E56D7F1B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3890</TotalTime>
  <Pages>6</Pages>
  <Words>1173</Words>
  <Characters>6690</Characters>
  <Application>Microsoft Office Word</Application>
  <DocSecurity>0</DocSecurity>
  <Lines>55</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BUEDentistry</vt:lpstr>
      <vt:lpstr/>
    </vt:vector>
  </TitlesOfParts>
  <Company>Microsoft Office</Company>
  <LinksUpToDate>false</LinksUpToDate>
  <CharactersWithSpaces>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BUEDentistry</dc:title>
  <dc:creator>Abdelmaguid.Gomaa</dc:creator>
  <cp:lastModifiedBy>Maher</cp:lastModifiedBy>
  <cp:revision>1278</cp:revision>
  <cp:lastPrinted>2025-06-16T07:15:00Z</cp:lastPrinted>
  <dcterms:created xsi:type="dcterms:W3CDTF">2018-02-15T08:18:00Z</dcterms:created>
  <dcterms:modified xsi:type="dcterms:W3CDTF">2026-05-18T07:37:00Z</dcterms:modified>
</cp:coreProperties>
</file>